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53F" w:rsidRPr="00A50708" w:rsidRDefault="00A50708" w:rsidP="00A50708">
      <w:pPr>
        <w:jc w:val="center"/>
        <w:rPr>
          <w:rFonts w:cstheme="minorHAnsi"/>
          <w:b/>
        </w:rPr>
      </w:pPr>
      <w:r w:rsidRPr="00A50708">
        <w:rPr>
          <w:rFonts w:cstheme="minorHAnsi"/>
          <w:b/>
        </w:rPr>
        <w:t>Graduate Applications Engineer (Wind Tunnel)</w:t>
      </w:r>
    </w:p>
    <w:p w:rsidR="00A50708" w:rsidRPr="00A50708" w:rsidRDefault="00A50708" w:rsidP="00A50708">
      <w:pPr>
        <w:jc w:val="center"/>
        <w:rPr>
          <w:rFonts w:cstheme="minorHAnsi"/>
          <w:b/>
        </w:rPr>
      </w:pPr>
    </w:p>
    <w:p w:rsidR="00A50708" w:rsidRPr="00A50708" w:rsidRDefault="00A50708" w:rsidP="00A50708">
      <w:pPr>
        <w:pStyle w:val="Heading7"/>
        <w:rPr>
          <w:rFonts w:asciiTheme="minorHAnsi" w:hAnsiTheme="minorHAnsi" w:cstheme="minorHAnsi"/>
          <w:b w:val="0"/>
          <w:bCs w:val="0"/>
          <w:color w:val="000000"/>
          <w:szCs w:val="22"/>
        </w:rPr>
      </w:pPr>
      <w:r w:rsidRPr="00A50708">
        <w:rPr>
          <w:rFonts w:asciiTheme="minorHAnsi" w:hAnsiTheme="minorHAnsi" w:cstheme="minorHAnsi"/>
          <w:b w:val="0"/>
          <w:bCs w:val="0"/>
          <w:color w:val="000000"/>
          <w:szCs w:val="22"/>
        </w:rPr>
        <w:t>We are looking for a dynamic graduate engineer to support our flagship Diablo software data acquisition and control system. Cosworth Diablo is used in the most advanced Formula One and OEM test facilities globally.</w:t>
      </w:r>
    </w:p>
    <w:p w:rsidR="00A50708" w:rsidRPr="00A50708" w:rsidRDefault="00A50708" w:rsidP="00A50708">
      <w:pPr>
        <w:pStyle w:val="Heading7"/>
        <w:rPr>
          <w:rFonts w:asciiTheme="minorHAnsi" w:hAnsiTheme="minorHAnsi" w:cstheme="minorHAnsi"/>
          <w:b w:val="0"/>
          <w:bCs w:val="0"/>
          <w:color w:val="000000"/>
          <w:szCs w:val="22"/>
        </w:rPr>
      </w:pPr>
    </w:p>
    <w:p w:rsidR="00A50708" w:rsidRPr="00A50708" w:rsidRDefault="00A50708" w:rsidP="00A50708">
      <w:pPr>
        <w:pStyle w:val="Heading7"/>
        <w:rPr>
          <w:rFonts w:asciiTheme="minorHAnsi" w:hAnsiTheme="minorHAnsi" w:cstheme="minorHAnsi"/>
          <w:b w:val="0"/>
          <w:bCs w:val="0"/>
          <w:color w:val="000000"/>
          <w:szCs w:val="22"/>
        </w:rPr>
      </w:pPr>
      <w:r w:rsidRPr="00A50708">
        <w:rPr>
          <w:rFonts w:asciiTheme="minorHAnsi" w:hAnsiTheme="minorHAnsi" w:cstheme="minorHAnsi"/>
          <w:b w:val="0"/>
          <w:bCs w:val="0"/>
          <w:color w:val="000000"/>
          <w:szCs w:val="22"/>
        </w:rPr>
        <w:t xml:space="preserve">The successful candidate will join a dedicated group supporting and extending Diablo systems with our top tier customers. </w:t>
      </w:r>
    </w:p>
    <w:p w:rsidR="00A50708" w:rsidRPr="00A50708" w:rsidRDefault="00A50708" w:rsidP="00A50708">
      <w:pPr>
        <w:pStyle w:val="Heading7"/>
        <w:rPr>
          <w:rFonts w:asciiTheme="minorHAnsi" w:hAnsiTheme="minorHAnsi" w:cstheme="minorHAnsi"/>
          <w:b w:val="0"/>
          <w:bCs w:val="0"/>
          <w:color w:val="000000"/>
          <w:szCs w:val="22"/>
        </w:rPr>
      </w:pPr>
    </w:p>
    <w:p w:rsidR="00A50708" w:rsidRPr="00A50708" w:rsidRDefault="00A50708" w:rsidP="00A50708">
      <w:pPr>
        <w:rPr>
          <w:rFonts w:cstheme="minorHAnsi"/>
          <w:b/>
          <w:bCs/>
          <w:color w:val="000000"/>
        </w:rPr>
      </w:pPr>
      <w:r w:rsidRPr="00A50708">
        <w:rPr>
          <w:rFonts w:cstheme="minorHAnsi"/>
          <w:b/>
          <w:bCs/>
          <w:color w:val="000000"/>
        </w:rPr>
        <w:t>This position requires travel, some of it overseas. Includes onsite visits to Formula One teams.</w:t>
      </w:r>
    </w:p>
    <w:p w:rsidR="00A50708" w:rsidRPr="00A50708" w:rsidRDefault="00A50708" w:rsidP="00A50708">
      <w:pPr>
        <w:pStyle w:val="TableTex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A50708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Specific Responsibilities: </w:t>
      </w:r>
    </w:p>
    <w:p w:rsidR="00A50708" w:rsidRPr="00A50708" w:rsidRDefault="00A50708" w:rsidP="00A50708">
      <w:pPr>
        <w:pStyle w:val="TableText"/>
        <w:rPr>
          <w:rFonts w:asciiTheme="minorHAnsi" w:hAnsiTheme="minorHAnsi" w:cstheme="minorHAnsi"/>
          <w:color w:val="000000"/>
          <w:sz w:val="22"/>
          <w:szCs w:val="22"/>
        </w:rPr>
      </w:pPr>
      <w:r w:rsidRPr="00A50708">
        <w:rPr>
          <w:rFonts w:asciiTheme="minorHAnsi" w:hAnsiTheme="minorHAnsi" w:cstheme="minorHAnsi"/>
          <w:color w:val="000000"/>
          <w:sz w:val="22"/>
          <w:szCs w:val="22"/>
        </w:rPr>
        <w:t>Reporting to the Technical Manager the successful candidate will be responsible for:</w:t>
      </w:r>
    </w:p>
    <w:p w:rsidR="00A50708" w:rsidRDefault="00A50708" w:rsidP="00A50708">
      <w:pPr>
        <w:pStyle w:val="Heading7"/>
        <w:contextualSpacing/>
        <w:rPr>
          <w:rFonts w:asciiTheme="minorHAnsi" w:hAnsiTheme="minorHAnsi" w:cstheme="minorHAnsi"/>
          <w:b w:val="0"/>
          <w:bCs w:val="0"/>
          <w:color w:val="000000"/>
          <w:szCs w:val="22"/>
        </w:rPr>
      </w:pPr>
      <w:r w:rsidRPr="00A50708">
        <w:rPr>
          <w:rFonts w:asciiTheme="minorHAnsi" w:hAnsiTheme="minorHAnsi" w:cstheme="minorHAnsi"/>
          <w:b w:val="0"/>
          <w:bCs w:val="0"/>
          <w:color w:val="000000"/>
          <w:szCs w:val="22"/>
        </w:rPr>
        <w:t>- Answering customer queries, investigating reported issues, and delivering practical solutions, both remotely and on-site.</w:t>
      </w:r>
    </w:p>
    <w:p w:rsidR="00737D4F" w:rsidRPr="00737D4F" w:rsidRDefault="00737D4F" w:rsidP="00737D4F">
      <w:pPr>
        <w:pStyle w:val="Heading7"/>
        <w:contextualSpacing/>
        <w:rPr>
          <w:rFonts w:asciiTheme="minorHAnsi" w:hAnsiTheme="minorHAnsi" w:cstheme="minorHAnsi"/>
          <w:b w:val="0"/>
          <w:bCs w:val="0"/>
          <w:color w:val="000000"/>
          <w:szCs w:val="22"/>
        </w:rPr>
      </w:pPr>
      <w:r w:rsidRPr="00737D4F">
        <w:rPr>
          <w:rFonts w:asciiTheme="minorHAnsi" w:hAnsiTheme="minorHAnsi" w:cstheme="minorHAnsi"/>
          <w:b w:val="0"/>
          <w:bCs w:val="0"/>
          <w:color w:val="000000"/>
          <w:szCs w:val="22"/>
        </w:rPr>
        <w:t xml:space="preserve">- Assisting in </w:t>
      </w:r>
      <w:r>
        <w:rPr>
          <w:rFonts w:asciiTheme="minorHAnsi" w:hAnsiTheme="minorHAnsi" w:cstheme="minorHAnsi"/>
          <w:b w:val="0"/>
          <w:bCs w:val="0"/>
          <w:color w:val="000000"/>
          <w:szCs w:val="22"/>
        </w:rPr>
        <w:t xml:space="preserve">the </w:t>
      </w:r>
      <w:r w:rsidRPr="00737D4F">
        <w:rPr>
          <w:rFonts w:asciiTheme="minorHAnsi" w:hAnsiTheme="minorHAnsi" w:cstheme="minorHAnsi"/>
          <w:b w:val="0"/>
          <w:bCs w:val="0"/>
          <w:color w:val="000000"/>
          <w:szCs w:val="22"/>
        </w:rPr>
        <w:t>specification, design and documentation of upgrades and new systems.</w:t>
      </w:r>
    </w:p>
    <w:p w:rsidR="006A5563" w:rsidRDefault="00A50708" w:rsidP="00737D4F">
      <w:pPr>
        <w:pStyle w:val="Heading7"/>
        <w:contextualSpacing/>
        <w:rPr>
          <w:rFonts w:asciiTheme="minorHAnsi" w:hAnsiTheme="minorHAnsi" w:cstheme="minorHAnsi"/>
          <w:b w:val="0"/>
          <w:bCs w:val="0"/>
          <w:color w:val="000000"/>
          <w:szCs w:val="22"/>
        </w:rPr>
      </w:pPr>
      <w:r w:rsidRPr="00A50708">
        <w:rPr>
          <w:rFonts w:asciiTheme="minorHAnsi" w:hAnsiTheme="minorHAnsi" w:cstheme="minorHAnsi"/>
          <w:b w:val="0"/>
          <w:bCs w:val="0"/>
          <w:color w:val="000000"/>
          <w:szCs w:val="22"/>
        </w:rPr>
        <w:t>- Configuring Diablo and developing scripts</w:t>
      </w:r>
      <w:r w:rsidR="006A5563">
        <w:rPr>
          <w:rFonts w:asciiTheme="minorHAnsi" w:hAnsiTheme="minorHAnsi" w:cstheme="minorHAnsi"/>
          <w:b w:val="0"/>
          <w:bCs w:val="0"/>
          <w:color w:val="000000"/>
          <w:szCs w:val="22"/>
        </w:rPr>
        <w:t>, with the opportunity to develop software.</w:t>
      </w:r>
    </w:p>
    <w:p w:rsidR="00A50708" w:rsidRPr="00A50708" w:rsidRDefault="00A50708" w:rsidP="00737D4F">
      <w:pPr>
        <w:pStyle w:val="Heading7"/>
        <w:contextualSpacing/>
        <w:rPr>
          <w:rFonts w:asciiTheme="minorHAnsi" w:hAnsiTheme="minorHAnsi" w:cstheme="minorHAnsi"/>
          <w:b w:val="0"/>
          <w:bCs w:val="0"/>
          <w:color w:val="000000"/>
          <w:szCs w:val="22"/>
        </w:rPr>
      </w:pPr>
      <w:r w:rsidRPr="00A50708">
        <w:rPr>
          <w:rFonts w:asciiTheme="minorHAnsi" w:hAnsiTheme="minorHAnsi" w:cstheme="minorHAnsi"/>
          <w:b w:val="0"/>
          <w:bCs w:val="0"/>
          <w:color w:val="000000"/>
          <w:szCs w:val="22"/>
        </w:rPr>
        <w:t>- Testing new software and hardware components.</w:t>
      </w:r>
    </w:p>
    <w:p w:rsidR="00A50708" w:rsidRPr="00A50708" w:rsidRDefault="00A50708" w:rsidP="00A50708">
      <w:pPr>
        <w:pStyle w:val="Heading7"/>
        <w:contextualSpacing/>
        <w:rPr>
          <w:rFonts w:asciiTheme="minorHAnsi" w:hAnsiTheme="minorHAnsi" w:cstheme="minorHAnsi"/>
          <w:b w:val="0"/>
          <w:bCs w:val="0"/>
          <w:color w:val="000000"/>
          <w:szCs w:val="22"/>
        </w:rPr>
      </w:pPr>
      <w:r w:rsidRPr="00A50708">
        <w:rPr>
          <w:rFonts w:asciiTheme="minorHAnsi" w:hAnsiTheme="minorHAnsi" w:cstheme="minorHAnsi"/>
          <w:b w:val="0"/>
          <w:bCs w:val="0"/>
          <w:color w:val="000000"/>
          <w:szCs w:val="22"/>
        </w:rPr>
        <w:t>- Deploying software and hardware upgrades to customers.</w:t>
      </w:r>
    </w:p>
    <w:p w:rsidR="00737D4F" w:rsidRPr="00737D4F" w:rsidRDefault="00A50708" w:rsidP="00737D4F">
      <w:pPr>
        <w:pStyle w:val="Heading7"/>
        <w:contextualSpacing/>
        <w:rPr>
          <w:rFonts w:asciiTheme="minorHAnsi" w:hAnsiTheme="minorHAnsi" w:cstheme="minorHAnsi"/>
          <w:b w:val="0"/>
          <w:bCs w:val="0"/>
          <w:color w:val="000000"/>
          <w:szCs w:val="22"/>
        </w:rPr>
      </w:pPr>
      <w:r w:rsidRPr="00737D4F">
        <w:rPr>
          <w:rFonts w:asciiTheme="minorHAnsi" w:hAnsiTheme="minorHAnsi" w:cstheme="minorHAnsi"/>
          <w:b w:val="0"/>
          <w:bCs w:val="0"/>
          <w:color w:val="000000"/>
          <w:szCs w:val="22"/>
        </w:rPr>
        <w:t>-</w:t>
      </w:r>
      <w:r w:rsidR="00737D4F" w:rsidRPr="00A50708">
        <w:rPr>
          <w:rFonts w:asciiTheme="minorHAnsi" w:hAnsiTheme="minorHAnsi" w:cstheme="minorHAnsi"/>
          <w:b w:val="0"/>
          <w:bCs w:val="0"/>
          <w:color w:val="000000"/>
          <w:szCs w:val="22"/>
        </w:rPr>
        <w:t xml:space="preserve"> Maintaining and developing simulators</w:t>
      </w:r>
      <w:r w:rsidR="00737D4F" w:rsidRPr="00737D4F">
        <w:rPr>
          <w:rFonts w:asciiTheme="minorHAnsi" w:hAnsiTheme="minorHAnsi" w:cstheme="minorHAnsi"/>
          <w:b w:val="0"/>
          <w:bCs w:val="0"/>
          <w:color w:val="000000"/>
          <w:szCs w:val="22"/>
        </w:rPr>
        <w:t>.</w:t>
      </w:r>
    </w:p>
    <w:p w:rsidR="00A50708" w:rsidRPr="00737D4F" w:rsidRDefault="00737D4F" w:rsidP="00737D4F">
      <w:pPr>
        <w:pStyle w:val="Heading7"/>
        <w:contextualSpacing/>
        <w:rPr>
          <w:rFonts w:asciiTheme="minorHAnsi" w:hAnsiTheme="minorHAnsi" w:cstheme="minorHAnsi"/>
          <w:b w:val="0"/>
          <w:bCs w:val="0"/>
          <w:color w:val="000000"/>
          <w:szCs w:val="22"/>
        </w:rPr>
      </w:pPr>
      <w:r>
        <w:rPr>
          <w:rFonts w:asciiTheme="minorHAnsi" w:hAnsiTheme="minorHAnsi" w:cstheme="minorHAnsi"/>
          <w:b w:val="0"/>
          <w:bCs w:val="0"/>
          <w:color w:val="000000"/>
          <w:szCs w:val="22"/>
        </w:rPr>
        <w:t>- Conducting</w:t>
      </w:r>
      <w:r w:rsidR="00A50708" w:rsidRPr="00737D4F">
        <w:rPr>
          <w:rFonts w:asciiTheme="minorHAnsi" w:hAnsiTheme="minorHAnsi" w:cstheme="minorHAnsi"/>
          <w:b w:val="0"/>
          <w:bCs w:val="0"/>
          <w:color w:val="000000"/>
          <w:szCs w:val="22"/>
        </w:rPr>
        <w:t xml:space="preserve"> on-site calibration</w:t>
      </w:r>
      <w:r>
        <w:rPr>
          <w:rFonts w:asciiTheme="minorHAnsi" w:hAnsiTheme="minorHAnsi" w:cstheme="minorHAnsi"/>
          <w:b w:val="0"/>
          <w:bCs w:val="0"/>
          <w:color w:val="000000"/>
          <w:szCs w:val="22"/>
        </w:rPr>
        <w:t xml:space="preserve"> and support visits</w:t>
      </w:r>
      <w:r w:rsidR="00A50708" w:rsidRPr="00737D4F">
        <w:rPr>
          <w:rFonts w:asciiTheme="minorHAnsi" w:hAnsiTheme="minorHAnsi" w:cstheme="minorHAnsi"/>
          <w:b w:val="0"/>
          <w:bCs w:val="0"/>
          <w:color w:val="000000"/>
          <w:szCs w:val="22"/>
        </w:rPr>
        <w:t>.</w:t>
      </w:r>
    </w:p>
    <w:p w:rsidR="008317D0" w:rsidRDefault="008317D0" w:rsidP="00A50708">
      <w:pPr>
        <w:pStyle w:val="TableText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:rsidR="00A50708" w:rsidRPr="00A50708" w:rsidRDefault="00A50708" w:rsidP="00A50708">
      <w:pPr>
        <w:pStyle w:val="TableTex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A50708">
        <w:rPr>
          <w:rFonts w:asciiTheme="minorHAnsi" w:hAnsiTheme="minorHAnsi" w:cstheme="minorHAnsi"/>
          <w:b/>
          <w:bCs/>
          <w:sz w:val="22"/>
          <w:szCs w:val="22"/>
          <w:lang w:val="en-US"/>
        </w:rPr>
        <w:t>Skills, Qualifications &amp; Attributes:</w:t>
      </w:r>
    </w:p>
    <w:p w:rsidR="00A50708" w:rsidRPr="00A50708" w:rsidRDefault="00A50708" w:rsidP="00A50708">
      <w:pPr>
        <w:pStyle w:val="Heading7"/>
        <w:rPr>
          <w:rFonts w:asciiTheme="minorHAnsi" w:hAnsiTheme="minorHAnsi" w:cstheme="minorHAnsi"/>
          <w:b w:val="0"/>
          <w:bCs w:val="0"/>
          <w:color w:val="000000"/>
          <w:szCs w:val="22"/>
        </w:rPr>
      </w:pPr>
      <w:r w:rsidRPr="00A50708">
        <w:rPr>
          <w:rFonts w:asciiTheme="minorHAnsi" w:hAnsiTheme="minorHAnsi" w:cstheme="minorHAnsi"/>
          <w:b w:val="0"/>
          <w:bCs w:val="0"/>
          <w:color w:val="000000"/>
          <w:szCs w:val="22"/>
        </w:rPr>
        <w:t xml:space="preserve">Good degree level qualification in </w:t>
      </w:r>
      <w:r w:rsidR="0041147B" w:rsidRPr="00A50708">
        <w:rPr>
          <w:rFonts w:asciiTheme="minorHAnsi" w:hAnsiTheme="minorHAnsi" w:cstheme="minorHAnsi"/>
          <w:b w:val="0"/>
          <w:bCs w:val="0"/>
          <w:color w:val="000000"/>
          <w:szCs w:val="22"/>
        </w:rPr>
        <w:t>Software,</w:t>
      </w:r>
      <w:r w:rsidR="0041147B">
        <w:rPr>
          <w:rFonts w:asciiTheme="minorHAnsi" w:hAnsiTheme="minorHAnsi" w:cstheme="minorHAnsi"/>
          <w:b w:val="0"/>
          <w:bCs w:val="0"/>
          <w:color w:val="000000"/>
          <w:szCs w:val="22"/>
        </w:rPr>
        <w:t xml:space="preserve"> </w:t>
      </w:r>
      <w:r w:rsidRPr="00A50708">
        <w:rPr>
          <w:rFonts w:asciiTheme="minorHAnsi" w:hAnsiTheme="minorHAnsi" w:cstheme="minorHAnsi"/>
          <w:b w:val="0"/>
          <w:bCs w:val="0"/>
          <w:color w:val="000000"/>
          <w:szCs w:val="22"/>
        </w:rPr>
        <w:t xml:space="preserve">Engineering, Science or Maths. Exposure to instrumentation and/or control systems </w:t>
      </w:r>
      <w:r w:rsidR="0041147B">
        <w:rPr>
          <w:rFonts w:asciiTheme="minorHAnsi" w:hAnsiTheme="minorHAnsi" w:cstheme="minorHAnsi"/>
          <w:b w:val="0"/>
          <w:bCs w:val="0"/>
          <w:color w:val="000000"/>
          <w:szCs w:val="22"/>
        </w:rPr>
        <w:t xml:space="preserve">is </w:t>
      </w:r>
      <w:r w:rsidRPr="00A50708">
        <w:rPr>
          <w:rFonts w:asciiTheme="minorHAnsi" w:hAnsiTheme="minorHAnsi" w:cstheme="minorHAnsi"/>
          <w:b w:val="0"/>
          <w:bCs w:val="0"/>
          <w:color w:val="000000"/>
          <w:szCs w:val="22"/>
        </w:rPr>
        <w:t>desira</w:t>
      </w:r>
      <w:bookmarkStart w:id="0" w:name="_GoBack"/>
      <w:bookmarkEnd w:id="0"/>
      <w:r w:rsidRPr="00A50708">
        <w:rPr>
          <w:rFonts w:asciiTheme="minorHAnsi" w:hAnsiTheme="minorHAnsi" w:cstheme="minorHAnsi"/>
          <w:b w:val="0"/>
          <w:bCs w:val="0"/>
          <w:color w:val="000000"/>
          <w:szCs w:val="22"/>
        </w:rPr>
        <w:t>ble but not essential.</w:t>
      </w:r>
    </w:p>
    <w:p w:rsidR="00A50708" w:rsidRPr="00A50708" w:rsidRDefault="00A50708" w:rsidP="00A50708">
      <w:pPr>
        <w:pStyle w:val="TableText"/>
        <w:rPr>
          <w:rFonts w:asciiTheme="minorHAnsi" w:hAnsiTheme="minorHAnsi" w:cstheme="minorHAnsi"/>
          <w:b/>
          <w:bCs/>
          <w:sz w:val="22"/>
          <w:szCs w:val="22"/>
        </w:rPr>
      </w:pPr>
    </w:p>
    <w:p w:rsidR="00A50708" w:rsidRPr="008317D0" w:rsidRDefault="00A50708" w:rsidP="008317D0">
      <w:pPr>
        <w:pStyle w:val="Heading7"/>
        <w:rPr>
          <w:rFonts w:asciiTheme="minorHAnsi" w:hAnsiTheme="minorHAnsi" w:cstheme="minorHAnsi"/>
          <w:b w:val="0"/>
          <w:bCs w:val="0"/>
          <w:color w:val="000000"/>
          <w:szCs w:val="22"/>
        </w:rPr>
      </w:pPr>
      <w:r w:rsidRPr="00A50708">
        <w:rPr>
          <w:rFonts w:asciiTheme="minorHAnsi" w:hAnsiTheme="minorHAnsi" w:cstheme="minorHAnsi"/>
          <w:b w:val="0"/>
          <w:bCs w:val="0"/>
          <w:color w:val="000000"/>
          <w:szCs w:val="22"/>
        </w:rPr>
        <w:t>ESSENTIAL SKILLS</w:t>
      </w:r>
    </w:p>
    <w:p w:rsidR="00A50708" w:rsidRPr="00A50708" w:rsidRDefault="00A50708" w:rsidP="00A50708">
      <w:pPr>
        <w:pStyle w:val="Heading7"/>
        <w:numPr>
          <w:ilvl w:val="0"/>
          <w:numId w:val="4"/>
        </w:numPr>
        <w:rPr>
          <w:rFonts w:asciiTheme="minorHAnsi" w:hAnsiTheme="minorHAnsi" w:cstheme="minorHAnsi"/>
          <w:b w:val="0"/>
          <w:bCs w:val="0"/>
          <w:color w:val="000000"/>
          <w:szCs w:val="22"/>
        </w:rPr>
      </w:pPr>
      <w:r w:rsidRPr="00A50708">
        <w:rPr>
          <w:rFonts w:asciiTheme="minorHAnsi" w:hAnsiTheme="minorHAnsi" w:cstheme="minorHAnsi"/>
          <w:b w:val="0"/>
          <w:bCs w:val="0"/>
          <w:color w:val="000000"/>
          <w:szCs w:val="22"/>
        </w:rPr>
        <w:t>Problem solving/fault finding</w:t>
      </w:r>
    </w:p>
    <w:p w:rsidR="00A50708" w:rsidRPr="00A50708" w:rsidRDefault="00A50708" w:rsidP="00A50708">
      <w:pPr>
        <w:pStyle w:val="ListParagraph"/>
        <w:numPr>
          <w:ilvl w:val="0"/>
          <w:numId w:val="4"/>
        </w:numPr>
        <w:rPr>
          <w:rFonts w:cstheme="minorHAnsi"/>
          <w:color w:val="000000"/>
        </w:rPr>
      </w:pPr>
      <w:r w:rsidRPr="00A50708">
        <w:rPr>
          <w:rFonts w:cstheme="minorHAnsi"/>
          <w:color w:val="000000"/>
        </w:rPr>
        <w:t>Good analytical skills</w:t>
      </w:r>
    </w:p>
    <w:p w:rsidR="00A50708" w:rsidRPr="00A50708" w:rsidRDefault="00A50708" w:rsidP="00A50708">
      <w:pPr>
        <w:pStyle w:val="ListParagraph"/>
        <w:numPr>
          <w:ilvl w:val="0"/>
          <w:numId w:val="4"/>
        </w:numPr>
        <w:rPr>
          <w:rFonts w:cstheme="minorHAnsi"/>
          <w:color w:val="000000"/>
        </w:rPr>
      </w:pPr>
      <w:r w:rsidRPr="00A50708">
        <w:rPr>
          <w:rFonts w:cstheme="minorHAnsi"/>
          <w:bCs/>
          <w:color w:val="000000"/>
        </w:rPr>
        <w:t>Good communication and interpersonal skills</w:t>
      </w:r>
    </w:p>
    <w:p w:rsidR="00A50708" w:rsidRPr="00A50708" w:rsidRDefault="00A50708" w:rsidP="00A50708">
      <w:pPr>
        <w:pStyle w:val="ListParagraph"/>
        <w:numPr>
          <w:ilvl w:val="0"/>
          <w:numId w:val="4"/>
        </w:numPr>
        <w:rPr>
          <w:rFonts w:cstheme="minorHAnsi"/>
          <w:color w:val="000000"/>
        </w:rPr>
      </w:pPr>
      <w:r w:rsidRPr="00A50708">
        <w:rPr>
          <w:rFonts w:cstheme="minorHAnsi"/>
          <w:color w:val="000000"/>
        </w:rPr>
        <w:t>Good planning, organisation and time management skills</w:t>
      </w:r>
    </w:p>
    <w:p w:rsidR="00A50708" w:rsidRPr="00A50708" w:rsidRDefault="00A50708" w:rsidP="00A50708">
      <w:pPr>
        <w:pStyle w:val="ListParagraph"/>
        <w:numPr>
          <w:ilvl w:val="0"/>
          <w:numId w:val="4"/>
        </w:numPr>
        <w:rPr>
          <w:rFonts w:cstheme="minorHAnsi"/>
          <w:color w:val="000000"/>
        </w:rPr>
      </w:pPr>
      <w:r w:rsidRPr="00A50708">
        <w:rPr>
          <w:rFonts w:cstheme="minorHAnsi"/>
          <w:color w:val="000000"/>
        </w:rPr>
        <w:t>Good PC / IT skills</w:t>
      </w:r>
    </w:p>
    <w:p w:rsidR="00A50708" w:rsidRPr="00A50708" w:rsidRDefault="00A50708" w:rsidP="00A50708">
      <w:pPr>
        <w:pStyle w:val="Heading7"/>
        <w:rPr>
          <w:rFonts w:asciiTheme="minorHAnsi" w:hAnsiTheme="minorHAnsi" w:cstheme="minorHAnsi"/>
          <w:b w:val="0"/>
          <w:bCs w:val="0"/>
          <w:color w:val="000000"/>
          <w:szCs w:val="22"/>
        </w:rPr>
      </w:pPr>
    </w:p>
    <w:p w:rsidR="00A50708" w:rsidRPr="00A50708" w:rsidRDefault="00A50708" w:rsidP="00A50708">
      <w:pPr>
        <w:pStyle w:val="Heading7"/>
        <w:rPr>
          <w:rFonts w:asciiTheme="minorHAnsi" w:hAnsiTheme="minorHAnsi" w:cstheme="minorHAnsi"/>
          <w:b w:val="0"/>
          <w:bCs w:val="0"/>
          <w:color w:val="000000"/>
          <w:szCs w:val="22"/>
        </w:rPr>
      </w:pPr>
      <w:r w:rsidRPr="00A50708">
        <w:rPr>
          <w:rFonts w:asciiTheme="minorHAnsi" w:hAnsiTheme="minorHAnsi" w:cstheme="minorHAnsi"/>
          <w:b w:val="0"/>
          <w:bCs w:val="0"/>
          <w:color w:val="000000"/>
          <w:szCs w:val="22"/>
        </w:rPr>
        <w:t>DESIRABLE SKILLS</w:t>
      </w:r>
    </w:p>
    <w:p w:rsidR="00A50708" w:rsidRPr="00A50708" w:rsidRDefault="00A50708" w:rsidP="00A50708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A50708">
        <w:rPr>
          <w:rFonts w:cstheme="minorHAnsi"/>
          <w:color w:val="000000"/>
        </w:rPr>
        <w:t xml:space="preserve">Basic knowledge of programming </w:t>
      </w:r>
    </w:p>
    <w:p w:rsidR="00175431" w:rsidRDefault="00A50708" w:rsidP="00A50708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175431">
        <w:rPr>
          <w:rFonts w:cstheme="minorHAnsi"/>
          <w:color w:val="000000"/>
        </w:rPr>
        <w:t>General understanding of electronic hardware</w:t>
      </w:r>
    </w:p>
    <w:p w:rsidR="00A50708" w:rsidRPr="00175431" w:rsidRDefault="00A50708" w:rsidP="00A50708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175431">
        <w:rPr>
          <w:rFonts w:cstheme="minorHAnsi"/>
          <w:color w:val="000000"/>
        </w:rPr>
        <w:t>An understanding of Simulink and/or TwinCAT</w:t>
      </w:r>
    </w:p>
    <w:p w:rsidR="00A50708" w:rsidRPr="00A50708" w:rsidRDefault="00A50708" w:rsidP="00A50708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A50708">
        <w:rPr>
          <w:rFonts w:cstheme="minorHAnsi"/>
          <w:lang w:val="en-US"/>
        </w:rPr>
        <w:t>Some experience of wiring loom design and build</w:t>
      </w:r>
    </w:p>
    <w:sectPr w:rsidR="00A50708" w:rsidRPr="00A50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60F5"/>
    <w:multiLevelType w:val="hybridMultilevel"/>
    <w:tmpl w:val="0D8AB2A8"/>
    <w:lvl w:ilvl="0" w:tplc="24565A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B5DDD"/>
    <w:multiLevelType w:val="hybridMultilevel"/>
    <w:tmpl w:val="686EB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0EAC"/>
    <w:multiLevelType w:val="hybridMultilevel"/>
    <w:tmpl w:val="0D50F9C2"/>
    <w:lvl w:ilvl="0" w:tplc="98348E40">
      <w:numFmt w:val="bullet"/>
      <w:lvlText w:val="•"/>
      <w:lvlJc w:val="left"/>
      <w:pPr>
        <w:ind w:left="1095" w:hanging="73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E221C"/>
    <w:multiLevelType w:val="hybridMultilevel"/>
    <w:tmpl w:val="D7D4729C"/>
    <w:lvl w:ilvl="0" w:tplc="98348E40">
      <w:numFmt w:val="bullet"/>
      <w:lvlText w:val="•"/>
      <w:lvlJc w:val="left"/>
      <w:pPr>
        <w:ind w:left="1095" w:hanging="73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08"/>
    <w:rsid w:val="00175431"/>
    <w:rsid w:val="001C2201"/>
    <w:rsid w:val="0041147B"/>
    <w:rsid w:val="006A5563"/>
    <w:rsid w:val="00737D4F"/>
    <w:rsid w:val="008317D0"/>
    <w:rsid w:val="00A50708"/>
    <w:rsid w:val="00B5195C"/>
    <w:rsid w:val="00D7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C4263"/>
  <w15:chartTrackingRefBased/>
  <w15:docId w15:val="{A2C02F48-879E-436F-9454-F64819F4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A50708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color w:val="33339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50708"/>
    <w:rPr>
      <w:rFonts w:ascii="Arial" w:eastAsia="Times New Roman" w:hAnsi="Arial" w:cs="Arial"/>
      <w:b/>
      <w:bCs/>
      <w:color w:val="333399"/>
      <w:szCs w:val="24"/>
    </w:rPr>
  </w:style>
  <w:style w:type="paragraph" w:customStyle="1" w:styleId="TableText">
    <w:name w:val="Table Text"/>
    <w:basedOn w:val="Normal"/>
    <w:rsid w:val="00A50708"/>
    <w:pPr>
      <w:spacing w:before="40" w:after="4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50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Desmond, Louisa</dc:creator>
  <cp:keywords/>
  <dc:description/>
  <cp:lastModifiedBy>Fielder, Elise</cp:lastModifiedBy>
  <cp:revision>3</cp:revision>
  <dcterms:created xsi:type="dcterms:W3CDTF">2019-04-02T09:45:00Z</dcterms:created>
  <dcterms:modified xsi:type="dcterms:W3CDTF">2019-04-02T09:46:00Z</dcterms:modified>
</cp:coreProperties>
</file>