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198B6" w14:textId="77777777" w:rsidR="00157321" w:rsidRPr="00BB18E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B18E4">
        <w:rPr>
          <w:rFonts w:ascii="Arial" w:hAnsi="Arial" w:cs="Arial"/>
          <w:b/>
          <w:sz w:val="28"/>
          <w:szCs w:val="28"/>
        </w:rPr>
        <w:t>University of Cambridge Computer Laboratory</w:t>
      </w:r>
    </w:p>
    <w:p w14:paraId="191C4155" w14:textId="77777777" w:rsidR="00157321" w:rsidRPr="00BB18E4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BB18E4">
        <w:rPr>
          <w:rFonts w:ascii="Arial" w:hAnsi="Arial" w:cs="Arial"/>
          <w:b/>
          <w:sz w:val="28"/>
          <w:szCs w:val="28"/>
        </w:rPr>
        <w:t>Health and Safety Committee</w:t>
      </w:r>
    </w:p>
    <w:p w14:paraId="6C030ABB" w14:textId="77777777" w:rsidR="00157321" w:rsidRPr="00BB18E4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14:paraId="4BBF9242" w14:textId="77777777" w:rsidR="00157321" w:rsidRPr="00BB18E4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proofErr w:type="gramStart"/>
      <w:r w:rsidRPr="00BB18E4">
        <w:rPr>
          <w:rFonts w:ascii="Arial" w:hAnsi="Arial" w:cs="Arial"/>
          <w:b/>
          <w:sz w:val="28"/>
          <w:szCs w:val="28"/>
        </w:rPr>
        <w:t>Chairman</w:t>
      </w:r>
      <w:proofErr w:type="gramEnd"/>
      <w:r w:rsidRPr="00BB18E4">
        <w:rPr>
          <w:rFonts w:ascii="Arial" w:hAnsi="Arial" w:cs="Arial"/>
          <w:b/>
          <w:sz w:val="28"/>
          <w:szCs w:val="28"/>
        </w:rPr>
        <w:t>:</w:t>
      </w:r>
      <w:r w:rsidR="003B3370" w:rsidRPr="00BB18E4">
        <w:rPr>
          <w:rFonts w:ascii="Arial" w:hAnsi="Arial" w:cs="Arial"/>
          <w:b/>
          <w:sz w:val="28"/>
          <w:szCs w:val="28"/>
        </w:rPr>
        <w:t xml:space="preserve"> </w:t>
      </w:r>
      <w:r w:rsidRPr="00BB18E4">
        <w:rPr>
          <w:rFonts w:ascii="Arial" w:hAnsi="Arial" w:cs="Arial"/>
          <w:b/>
          <w:sz w:val="28"/>
          <w:szCs w:val="28"/>
        </w:rPr>
        <w:t>P Brooks</w:t>
      </w:r>
      <w:r w:rsidRPr="00BB18E4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BB18E4">
        <w:rPr>
          <w:rFonts w:ascii="Arial" w:hAnsi="Arial" w:cs="Arial"/>
          <w:b/>
          <w:sz w:val="28"/>
          <w:szCs w:val="28"/>
        </w:rPr>
        <w:t xml:space="preserve"> </w:t>
      </w:r>
      <w:r w:rsidRPr="00BB18E4">
        <w:rPr>
          <w:rFonts w:ascii="Arial" w:hAnsi="Arial" w:cs="Arial"/>
          <w:b/>
          <w:sz w:val="28"/>
          <w:szCs w:val="28"/>
        </w:rPr>
        <w:t>Scarborough</w:t>
      </w:r>
    </w:p>
    <w:p w14:paraId="0F5ABE3A" w14:textId="77777777" w:rsidR="00157321" w:rsidRPr="00BB18E4" w:rsidRDefault="00157321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</w:p>
    <w:p w14:paraId="27407F27" w14:textId="77777777" w:rsidR="00157321" w:rsidRPr="00BB18E4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BB18E4">
        <w:rPr>
          <w:rFonts w:ascii="Arial" w:hAnsi="Arial" w:cs="Arial"/>
          <w:sz w:val="24"/>
          <w:szCs w:val="24"/>
        </w:rPr>
        <w:t xml:space="preserve">Minutes of the Health and Safety Committee </w:t>
      </w:r>
      <w:r w:rsidR="00103C25" w:rsidRPr="00BB18E4">
        <w:rPr>
          <w:rFonts w:ascii="Arial" w:hAnsi="Arial" w:cs="Arial"/>
          <w:sz w:val="24"/>
          <w:szCs w:val="24"/>
        </w:rPr>
        <w:t xml:space="preserve">meeting </w:t>
      </w:r>
      <w:r w:rsidR="00B17357" w:rsidRPr="00BB18E4">
        <w:rPr>
          <w:rFonts w:ascii="Arial" w:hAnsi="Arial" w:cs="Arial"/>
          <w:sz w:val="24"/>
          <w:szCs w:val="24"/>
        </w:rPr>
        <w:t xml:space="preserve">held </w:t>
      </w:r>
      <w:r w:rsidRPr="00BB18E4">
        <w:rPr>
          <w:rFonts w:ascii="Arial" w:hAnsi="Arial" w:cs="Arial"/>
          <w:sz w:val="24"/>
          <w:szCs w:val="24"/>
        </w:rPr>
        <w:t xml:space="preserve">Tuesday </w:t>
      </w:r>
      <w:r w:rsidR="00343CE4" w:rsidRPr="00BB18E4">
        <w:rPr>
          <w:rFonts w:ascii="Arial" w:hAnsi="Arial" w:cs="Arial"/>
          <w:sz w:val="24"/>
          <w:szCs w:val="24"/>
        </w:rPr>
        <w:t>27 April</w:t>
      </w:r>
      <w:r w:rsidR="00514A00" w:rsidRPr="00BB18E4">
        <w:rPr>
          <w:rFonts w:ascii="Arial" w:hAnsi="Arial" w:cs="Arial"/>
          <w:sz w:val="24"/>
          <w:szCs w:val="24"/>
        </w:rPr>
        <w:t xml:space="preserve"> </w:t>
      </w:r>
      <w:r w:rsidR="008D03A2" w:rsidRPr="00BB18E4">
        <w:rPr>
          <w:rFonts w:ascii="Arial" w:hAnsi="Arial" w:cs="Arial"/>
          <w:sz w:val="24"/>
          <w:szCs w:val="24"/>
        </w:rPr>
        <w:t>202</w:t>
      </w:r>
      <w:r w:rsidR="00DA7611" w:rsidRPr="00BB18E4">
        <w:rPr>
          <w:rFonts w:ascii="Arial" w:hAnsi="Arial" w:cs="Arial"/>
          <w:sz w:val="24"/>
          <w:szCs w:val="24"/>
        </w:rPr>
        <w:t>1</w:t>
      </w:r>
      <w:r w:rsidR="003B5C7E" w:rsidRPr="00BB18E4">
        <w:rPr>
          <w:rFonts w:ascii="Arial" w:hAnsi="Arial" w:cs="Arial"/>
          <w:sz w:val="24"/>
          <w:szCs w:val="24"/>
        </w:rPr>
        <w:t xml:space="preserve"> at 10am </w:t>
      </w:r>
      <w:r w:rsidR="00B17357" w:rsidRPr="00BB18E4">
        <w:rPr>
          <w:rFonts w:ascii="Arial" w:hAnsi="Arial" w:cs="Arial"/>
          <w:sz w:val="24"/>
          <w:szCs w:val="24"/>
        </w:rPr>
        <w:t>on Zoom</w:t>
      </w:r>
      <w:r w:rsidRPr="00BB18E4">
        <w:rPr>
          <w:rFonts w:ascii="Arial" w:hAnsi="Arial" w:cs="Arial"/>
          <w:sz w:val="24"/>
          <w:szCs w:val="24"/>
        </w:rPr>
        <w:t>.</w:t>
      </w:r>
    </w:p>
    <w:p w14:paraId="705ACAF7" w14:textId="77777777" w:rsidR="00157321" w:rsidRPr="00BB18E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14:paraId="5A0AD818" w14:textId="2B942422" w:rsidR="00157321" w:rsidRPr="00BB18E4" w:rsidRDefault="002149DD" w:rsidP="6CDF27F1">
      <w:pPr>
        <w:pStyle w:val="PlainText"/>
        <w:tabs>
          <w:tab w:val="left" w:pos="1701"/>
        </w:tabs>
        <w:ind w:left="1710" w:hanging="1710"/>
        <w:rPr>
          <w:rFonts w:ascii="Arial" w:hAnsi="Arial" w:cs="Arial"/>
          <w:sz w:val="24"/>
          <w:szCs w:val="24"/>
        </w:rPr>
      </w:pPr>
      <w:r w:rsidRPr="6CDF27F1">
        <w:rPr>
          <w:rFonts w:ascii="Arial" w:hAnsi="Arial" w:cs="Arial"/>
          <w:b/>
          <w:bCs/>
          <w:sz w:val="24"/>
          <w:szCs w:val="24"/>
        </w:rPr>
        <w:t>Present:</w:t>
      </w:r>
      <w:r w:rsidR="00343CE4">
        <w:tab/>
      </w:r>
      <w:r w:rsidRPr="6CDF27F1">
        <w:rPr>
          <w:rFonts w:ascii="Arial" w:hAnsi="Arial" w:cs="Arial"/>
          <w:sz w:val="24"/>
          <w:szCs w:val="24"/>
        </w:rPr>
        <w:t>P Brooks</w:t>
      </w:r>
      <w:r w:rsidR="00A46364" w:rsidRPr="6CDF27F1">
        <w:rPr>
          <w:rFonts w:ascii="Arial" w:hAnsi="Arial" w:cs="Arial"/>
          <w:sz w:val="24"/>
          <w:szCs w:val="24"/>
        </w:rPr>
        <w:t xml:space="preserve">, </w:t>
      </w:r>
      <w:r w:rsidR="00454CDE" w:rsidRPr="6CDF27F1">
        <w:rPr>
          <w:rFonts w:ascii="Arial" w:hAnsi="Arial" w:cs="Arial"/>
          <w:sz w:val="24"/>
          <w:szCs w:val="24"/>
        </w:rPr>
        <w:t>I Burton-Palmer</w:t>
      </w:r>
      <w:r w:rsidR="002F21FB" w:rsidRPr="6CDF27F1">
        <w:rPr>
          <w:rFonts w:ascii="Arial" w:hAnsi="Arial" w:cs="Arial"/>
          <w:sz w:val="24"/>
          <w:szCs w:val="24"/>
        </w:rPr>
        <w:t xml:space="preserve">, </w:t>
      </w:r>
      <w:r w:rsidR="00B17357" w:rsidRPr="6CDF27F1">
        <w:rPr>
          <w:rFonts w:ascii="Arial" w:hAnsi="Arial" w:cs="Arial"/>
          <w:sz w:val="24"/>
          <w:szCs w:val="24"/>
        </w:rPr>
        <w:t xml:space="preserve">M Kuhn, </w:t>
      </w:r>
      <w:r w:rsidRPr="6CDF27F1">
        <w:rPr>
          <w:rFonts w:ascii="Arial" w:hAnsi="Arial" w:cs="Arial"/>
          <w:sz w:val="24"/>
          <w:szCs w:val="24"/>
        </w:rPr>
        <w:t>M McDonnell,</w:t>
      </w:r>
      <w:r w:rsidR="00140745" w:rsidRPr="6CDF27F1">
        <w:rPr>
          <w:rFonts w:ascii="Arial" w:hAnsi="Arial" w:cs="Arial"/>
          <w:sz w:val="24"/>
          <w:szCs w:val="24"/>
        </w:rPr>
        <w:t xml:space="preserve"> </w:t>
      </w:r>
      <w:r w:rsidR="005E529D" w:rsidRPr="6CDF27F1">
        <w:rPr>
          <w:rFonts w:ascii="Arial" w:hAnsi="Arial" w:cs="Arial"/>
          <w:sz w:val="24"/>
          <w:szCs w:val="24"/>
        </w:rPr>
        <w:t xml:space="preserve">H Neal, </w:t>
      </w:r>
      <w:r w:rsidR="00140745" w:rsidRPr="6CDF27F1">
        <w:rPr>
          <w:rFonts w:ascii="Arial" w:hAnsi="Arial" w:cs="Arial"/>
          <w:sz w:val="24"/>
          <w:szCs w:val="24"/>
        </w:rPr>
        <w:t>J Rook</w:t>
      </w:r>
      <w:r w:rsidR="00D10A84" w:rsidRPr="6CDF27F1">
        <w:rPr>
          <w:rFonts w:ascii="Arial" w:hAnsi="Arial" w:cs="Arial"/>
          <w:sz w:val="24"/>
          <w:szCs w:val="24"/>
        </w:rPr>
        <w:t>,</w:t>
      </w:r>
      <w:r w:rsidR="42664D8E" w:rsidRPr="6CDF27F1">
        <w:rPr>
          <w:rFonts w:ascii="Arial" w:hAnsi="Arial" w:cs="Arial"/>
          <w:sz w:val="24"/>
          <w:szCs w:val="24"/>
        </w:rPr>
        <w:t xml:space="preserve"> </w:t>
      </w:r>
      <w:r w:rsidR="00343CE4">
        <w:br/>
      </w:r>
      <w:r w:rsidR="00343CE4" w:rsidRPr="00BB18E4">
        <w:rPr>
          <w:rFonts w:ascii="Arial" w:hAnsi="Arial" w:cs="Arial"/>
          <w:b/>
          <w:sz w:val="24"/>
          <w:szCs w:val="24"/>
        </w:rPr>
        <w:tab/>
      </w:r>
      <w:r w:rsidR="00D17A6C" w:rsidRPr="00BB18E4">
        <w:rPr>
          <w:rFonts w:ascii="Arial" w:hAnsi="Arial" w:cs="Arial"/>
          <w:sz w:val="24"/>
          <w:szCs w:val="24"/>
        </w:rPr>
        <w:t>H</w:t>
      </w:r>
      <w:r w:rsidR="34AC6B56" w:rsidRPr="00BB18E4">
        <w:rPr>
          <w:rFonts w:ascii="Arial" w:hAnsi="Arial" w:cs="Arial"/>
          <w:sz w:val="24"/>
          <w:szCs w:val="24"/>
        </w:rPr>
        <w:t xml:space="preserve"> </w:t>
      </w:r>
      <w:r w:rsidR="00F22663" w:rsidRPr="00BB18E4">
        <w:rPr>
          <w:rFonts w:ascii="Arial" w:hAnsi="Arial" w:cs="Arial"/>
          <w:sz w:val="24"/>
          <w:szCs w:val="24"/>
        </w:rPr>
        <w:t>S</w:t>
      </w:r>
      <w:r w:rsidR="00140745" w:rsidRPr="00BB18E4">
        <w:rPr>
          <w:rFonts w:ascii="Arial" w:hAnsi="Arial" w:cs="Arial"/>
          <w:sz w:val="24"/>
          <w:szCs w:val="24"/>
        </w:rPr>
        <w:t>carborough</w:t>
      </w:r>
      <w:r w:rsidR="00D10A84" w:rsidRPr="00BB18E4">
        <w:rPr>
          <w:rFonts w:ascii="Arial" w:hAnsi="Arial" w:cs="Arial"/>
          <w:sz w:val="24"/>
          <w:szCs w:val="24"/>
        </w:rPr>
        <w:t>, C Stewart</w:t>
      </w:r>
    </w:p>
    <w:p w14:paraId="6D10F977" w14:textId="77777777" w:rsidR="00D72DF2" w:rsidRPr="00BB18E4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14:paraId="79B59A77" w14:textId="5DFF9E5A" w:rsidR="00157321" w:rsidRPr="00BB18E4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6CDF27F1">
        <w:rPr>
          <w:rStyle w:val="Heading1Char"/>
          <w:rFonts w:ascii="Arial" w:hAnsi="Arial" w:cs="Arial"/>
          <w:color w:val="auto"/>
          <w:sz w:val="24"/>
          <w:szCs w:val="24"/>
        </w:rPr>
        <w:t>1.</w:t>
      </w:r>
      <w:r>
        <w:tab/>
      </w:r>
      <w:r w:rsidRPr="6CDF27F1">
        <w:rPr>
          <w:rFonts w:ascii="Arial" w:hAnsi="Arial" w:cs="Arial"/>
          <w:b/>
          <w:bCs/>
          <w:sz w:val="24"/>
          <w:szCs w:val="24"/>
        </w:rPr>
        <w:t>Minutes of the last meeting</w:t>
      </w:r>
      <w:r>
        <w:br/>
      </w:r>
      <w:r w:rsidRPr="00BB18E4">
        <w:rPr>
          <w:rFonts w:ascii="Arial" w:hAnsi="Arial" w:cs="Arial"/>
          <w:sz w:val="24"/>
          <w:szCs w:val="24"/>
        </w:rPr>
        <w:tab/>
      </w:r>
      <w:proofErr w:type="gramStart"/>
      <w:r w:rsidRPr="00BB18E4">
        <w:rPr>
          <w:rFonts w:ascii="Arial" w:hAnsi="Arial" w:cs="Arial"/>
          <w:sz w:val="24"/>
          <w:szCs w:val="24"/>
        </w:rPr>
        <w:t>The</w:t>
      </w:r>
      <w:proofErr w:type="gramEnd"/>
      <w:r w:rsidRPr="00BB18E4">
        <w:rPr>
          <w:rFonts w:ascii="Arial" w:hAnsi="Arial" w:cs="Arial"/>
          <w:sz w:val="24"/>
          <w:szCs w:val="24"/>
        </w:rPr>
        <w:t xml:space="preserve"> minutes of the last meeting were approved. </w:t>
      </w:r>
    </w:p>
    <w:p w14:paraId="46F3C09D" w14:textId="77777777" w:rsidR="00157321" w:rsidRPr="00BB18E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14:paraId="494271FA" w14:textId="391B40E4" w:rsidR="00157321" w:rsidRPr="00BB18E4" w:rsidRDefault="002149DD" w:rsidP="6CDF27F1">
      <w:pPr>
        <w:pStyle w:val="PlainText"/>
        <w:ind w:left="709" w:hanging="709"/>
        <w:rPr>
          <w:rFonts w:ascii="Arial" w:hAnsi="Arial" w:cs="Arial"/>
          <w:lang w:eastAsia="en-GB"/>
        </w:rPr>
      </w:pPr>
      <w:r w:rsidRPr="6CDF27F1">
        <w:rPr>
          <w:rStyle w:val="Heading1Char"/>
          <w:rFonts w:ascii="Arial" w:hAnsi="Arial" w:cs="Arial"/>
          <w:color w:val="auto"/>
          <w:sz w:val="24"/>
          <w:szCs w:val="24"/>
        </w:rPr>
        <w:t>2.</w:t>
      </w:r>
      <w:r>
        <w:tab/>
      </w:r>
      <w:r w:rsidRPr="6CDF27F1">
        <w:rPr>
          <w:rFonts w:ascii="Arial" w:hAnsi="Arial" w:cs="Arial"/>
          <w:b/>
          <w:bCs/>
          <w:sz w:val="24"/>
          <w:szCs w:val="24"/>
        </w:rPr>
        <w:t>Matters arising from the previous minutes</w:t>
      </w:r>
      <w:r>
        <w:br/>
      </w:r>
      <w:r w:rsidR="007526E8">
        <w:rPr>
          <w:rFonts w:ascii="Arial" w:hAnsi="Arial" w:cs="Arial"/>
        </w:rPr>
        <w:tab/>
      </w:r>
      <w:proofErr w:type="gramStart"/>
      <w:r w:rsidRPr="00BB18E4">
        <w:rPr>
          <w:rFonts w:ascii="Arial" w:hAnsi="Arial" w:cs="Arial"/>
          <w:lang w:eastAsia="en-GB"/>
        </w:rPr>
        <w:t>Nothing</w:t>
      </w:r>
      <w:proofErr w:type="gramEnd"/>
      <w:r w:rsidRPr="00BB18E4">
        <w:rPr>
          <w:rFonts w:ascii="Arial" w:hAnsi="Arial" w:cs="Arial"/>
          <w:lang w:eastAsia="en-GB"/>
        </w:rPr>
        <w:t xml:space="preserve"> to report.</w:t>
      </w:r>
    </w:p>
    <w:p w14:paraId="151B5652" w14:textId="77777777" w:rsidR="00157321" w:rsidRPr="00BB18E4" w:rsidRDefault="00157321" w:rsidP="6CDF27F1">
      <w:pPr>
        <w:ind w:left="709" w:hanging="709"/>
        <w:rPr>
          <w:rFonts w:ascii="Arial" w:hAnsi="Arial" w:cs="Arial"/>
        </w:rPr>
      </w:pPr>
    </w:p>
    <w:p w14:paraId="54CB3ABD" w14:textId="77777777" w:rsidR="00157321" w:rsidRPr="00BB18E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3.</w:t>
      </w:r>
      <w:r w:rsidRPr="00BB18E4">
        <w:rPr>
          <w:rFonts w:ascii="Arial" w:hAnsi="Arial" w:cs="Arial"/>
          <w:b/>
          <w:sz w:val="24"/>
          <w:szCs w:val="24"/>
        </w:rPr>
        <w:tab/>
        <w:t>Correspondence</w:t>
      </w:r>
    </w:p>
    <w:p w14:paraId="13995249" w14:textId="77777777" w:rsidR="00157321" w:rsidRPr="00BB18E4" w:rsidRDefault="002149DD" w:rsidP="6CDF27F1">
      <w:pPr>
        <w:ind w:left="709"/>
        <w:rPr>
          <w:rFonts w:ascii="Arial" w:hAnsi="Arial" w:cs="Arial"/>
          <w:lang w:eastAsia="en-GB"/>
        </w:rPr>
      </w:pPr>
      <w:r w:rsidRPr="00BB18E4">
        <w:rPr>
          <w:rFonts w:ascii="Arial" w:hAnsi="Arial" w:cs="Arial"/>
          <w:lang w:eastAsia="en-GB"/>
        </w:rPr>
        <w:t>Nothing to report.</w:t>
      </w:r>
    </w:p>
    <w:p w14:paraId="7BF66407" w14:textId="77777777" w:rsidR="00157321" w:rsidRPr="00BB18E4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14:paraId="36685283" w14:textId="77777777" w:rsidR="00E44C14" w:rsidRPr="00BB18E4" w:rsidRDefault="002149DD" w:rsidP="00E44C1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4.</w:t>
      </w:r>
      <w:r w:rsidRPr="00BB18E4">
        <w:rPr>
          <w:rFonts w:ascii="Arial" w:hAnsi="Arial" w:cs="Arial"/>
          <w:b/>
          <w:sz w:val="24"/>
          <w:szCs w:val="24"/>
        </w:rPr>
        <w:tab/>
        <w:t>First Aid and Accidents</w:t>
      </w:r>
    </w:p>
    <w:p w14:paraId="5B3229B4" w14:textId="77777777" w:rsidR="000E483A" w:rsidRPr="00BB18E4" w:rsidRDefault="000E483A" w:rsidP="6CDF27F1">
      <w:pPr>
        <w:ind w:left="709"/>
        <w:rPr>
          <w:rFonts w:ascii="Arial" w:hAnsi="Arial" w:cs="Arial"/>
          <w:lang w:eastAsia="en-GB"/>
        </w:rPr>
      </w:pPr>
      <w:r w:rsidRPr="6CDF27F1">
        <w:rPr>
          <w:rFonts w:ascii="Arial" w:hAnsi="Arial" w:cs="Arial"/>
          <w:lang w:eastAsia="en-GB"/>
        </w:rPr>
        <w:t>Nothing to report.</w:t>
      </w:r>
    </w:p>
    <w:p w14:paraId="2E76CE7C" w14:textId="77777777" w:rsidR="00296356" w:rsidRPr="00BB18E4" w:rsidRDefault="00296356" w:rsidP="6CDF27F1">
      <w:pPr>
        <w:pStyle w:val="PlainText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BB18E4">
        <w:rPr>
          <w:rFonts w:ascii="Arial" w:hAnsi="Arial" w:cs="Arial"/>
          <w:sz w:val="24"/>
          <w:szCs w:val="24"/>
        </w:rPr>
        <w:t xml:space="preserve"> </w:t>
      </w:r>
    </w:p>
    <w:p w14:paraId="1EDC3AB3" w14:textId="77777777" w:rsidR="00E44C14" w:rsidRPr="00BB18E4" w:rsidRDefault="002149DD" w:rsidP="00E44C14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5.</w:t>
      </w:r>
      <w:r w:rsidRPr="00BB18E4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14:paraId="01C49BBB" w14:textId="4DAA5F99" w:rsidR="007304C0" w:rsidRPr="00BB18E4" w:rsidRDefault="005A2129" w:rsidP="6CDF27F1">
      <w:pPr>
        <w:pStyle w:val="PlainText"/>
        <w:ind w:left="709" w:hanging="709"/>
        <w:rPr>
          <w:rFonts w:ascii="Arial" w:hAnsi="Arial" w:cs="Arial"/>
          <w:i/>
          <w:iCs/>
          <w:sz w:val="24"/>
          <w:szCs w:val="24"/>
        </w:rPr>
      </w:pPr>
      <w:r w:rsidRPr="6CDF27F1">
        <w:rPr>
          <w:rFonts w:ascii="Arial" w:hAnsi="Arial" w:cs="Arial"/>
          <w:sz w:val="24"/>
          <w:szCs w:val="24"/>
        </w:rPr>
        <w:t>5.1</w:t>
      </w:r>
      <w:r>
        <w:tab/>
      </w:r>
      <w:r w:rsidRPr="6CDF27F1">
        <w:rPr>
          <w:rFonts w:ascii="Arial" w:hAnsi="Arial" w:cs="Arial"/>
          <w:sz w:val="24"/>
          <w:szCs w:val="24"/>
        </w:rPr>
        <w:t xml:space="preserve">Cleaners, contractors and security staff </w:t>
      </w:r>
      <w:proofErr w:type="gramStart"/>
      <w:r w:rsidR="000406C0" w:rsidRPr="6CDF27F1">
        <w:rPr>
          <w:rFonts w:ascii="Arial" w:hAnsi="Arial" w:cs="Arial"/>
          <w:sz w:val="24"/>
          <w:szCs w:val="24"/>
        </w:rPr>
        <w:t xml:space="preserve">have been </w:t>
      </w:r>
      <w:r w:rsidRPr="6CDF27F1">
        <w:rPr>
          <w:rFonts w:ascii="Arial" w:hAnsi="Arial" w:cs="Arial"/>
          <w:sz w:val="24"/>
          <w:szCs w:val="24"/>
        </w:rPr>
        <w:t>reminded</w:t>
      </w:r>
      <w:proofErr w:type="gramEnd"/>
      <w:r w:rsidRPr="6CDF27F1">
        <w:rPr>
          <w:rFonts w:ascii="Arial" w:hAnsi="Arial" w:cs="Arial"/>
          <w:sz w:val="24"/>
          <w:szCs w:val="24"/>
        </w:rPr>
        <w:t xml:space="preserve"> to </w:t>
      </w:r>
      <w:r w:rsidR="00D97C74" w:rsidRPr="6CDF27F1">
        <w:rPr>
          <w:rFonts w:ascii="Arial" w:hAnsi="Arial" w:cs="Arial"/>
          <w:sz w:val="24"/>
          <w:szCs w:val="24"/>
        </w:rPr>
        <w:t>‘sign out’</w:t>
      </w:r>
      <w:r w:rsidRPr="6CDF27F1">
        <w:rPr>
          <w:rFonts w:ascii="Arial" w:hAnsi="Arial" w:cs="Arial"/>
          <w:sz w:val="24"/>
          <w:szCs w:val="24"/>
        </w:rPr>
        <w:t xml:space="preserve"> when leaving the building</w:t>
      </w:r>
      <w:r w:rsidR="4FB9A6F8" w:rsidRPr="6CDF27F1">
        <w:rPr>
          <w:rFonts w:ascii="Arial" w:hAnsi="Arial" w:cs="Arial"/>
          <w:sz w:val="24"/>
          <w:szCs w:val="24"/>
        </w:rPr>
        <w:t xml:space="preserve"> and this appears to be working</w:t>
      </w:r>
      <w:r w:rsidRPr="6CDF27F1">
        <w:rPr>
          <w:rFonts w:ascii="Arial" w:hAnsi="Arial" w:cs="Arial"/>
          <w:sz w:val="24"/>
          <w:szCs w:val="24"/>
        </w:rPr>
        <w:t xml:space="preserve">.  </w:t>
      </w:r>
      <w:r w:rsidR="007304C0" w:rsidRPr="6CDF27F1">
        <w:rPr>
          <w:rFonts w:ascii="Arial" w:hAnsi="Arial" w:cs="Arial"/>
          <w:sz w:val="24"/>
          <w:szCs w:val="24"/>
        </w:rPr>
        <w:t xml:space="preserve">This item </w:t>
      </w:r>
      <w:proofErr w:type="gramStart"/>
      <w:r w:rsidR="007304C0" w:rsidRPr="6CDF27F1">
        <w:rPr>
          <w:rFonts w:ascii="Arial" w:hAnsi="Arial" w:cs="Arial"/>
          <w:sz w:val="24"/>
          <w:szCs w:val="24"/>
        </w:rPr>
        <w:t>will be dropped</w:t>
      </w:r>
      <w:proofErr w:type="gramEnd"/>
      <w:r w:rsidR="007304C0" w:rsidRPr="6CDF27F1">
        <w:rPr>
          <w:rFonts w:ascii="Arial" w:hAnsi="Arial" w:cs="Arial"/>
          <w:sz w:val="24"/>
          <w:szCs w:val="24"/>
        </w:rPr>
        <w:t xml:space="preserve"> from the Minutes.     </w:t>
      </w:r>
    </w:p>
    <w:p w14:paraId="6E96F8F9" w14:textId="77777777" w:rsidR="003B5C7E" w:rsidRPr="00BB18E4" w:rsidRDefault="003B5C7E" w:rsidP="6CDF27F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30DA5076" w14:textId="49D6C444" w:rsidR="00514A00" w:rsidRPr="00BB18E4" w:rsidRDefault="005A2129" w:rsidP="00C2496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6CDF27F1">
        <w:rPr>
          <w:rFonts w:ascii="Arial" w:hAnsi="Arial" w:cs="Arial"/>
          <w:sz w:val="24"/>
          <w:szCs w:val="24"/>
        </w:rPr>
        <w:t>5.2</w:t>
      </w:r>
      <w:r>
        <w:tab/>
      </w:r>
      <w:r w:rsidR="00AF7FA1" w:rsidRPr="6CDF27F1">
        <w:rPr>
          <w:rFonts w:ascii="Arial" w:hAnsi="Arial" w:cs="Arial"/>
          <w:sz w:val="24"/>
          <w:szCs w:val="24"/>
        </w:rPr>
        <w:t>The Personal Emergency Evacuation Place for a student who is becoming a Resea</w:t>
      </w:r>
      <w:r w:rsidR="00516094" w:rsidRPr="6CDF27F1">
        <w:rPr>
          <w:rFonts w:ascii="Arial" w:hAnsi="Arial" w:cs="Arial"/>
          <w:sz w:val="24"/>
          <w:szCs w:val="24"/>
        </w:rPr>
        <w:t xml:space="preserve">rch Student needs to </w:t>
      </w:r>
      <w:proofErr w:type="gramStart"/>
      <w:r w:rsidR="00516094" w:rsidRPr="6CDF27F1">
        <w:rPr>
          <w:rFonts w:ascii="Arial" w:hAnsi="Arial" w:cs="Arial"/>
          <w:sz w:val="24"/>
          <w:szCs w:val="24"/>
        </w:rPr>
        <w:t>be revised</w:t>
      </w:r>
      <w:proofErr w:type="gramEnd"/>
      <w:r w:rsidR="00516094" w:rsidRPr="6CDF27F1">
        <w:rPr>
          <w:rFonts w:ascii="Arial" w:hAnsi="Arial" w:cs="Arial"/>
          <w:sz w:val="24"/>
          <w:szCs w:val="24"/>
        </w:rPr>
        <w:t xml:space="preserve">. </w:t>
      </w:r>
      <w:r w:rsidR="00C2496A" w:rsidRPr="6CDF27F1">
        <w:rPr>
          <w:rFonts w:ascii="Arial" w:hAnsi="Arial" w:cs="Arial"/>
          <w:sz w:val="24"/>
          <w:szCs w:val="24"/>
        </w:rPr>
        <w:t xml:space="preserve">The student </w:t>
      </w:r>
      <w:r w:rsidR="000E483A" w:rsidRPr="6CDF27F1">
        <w:rPr>
          <w:rFonts w:ascii="Arial" w:hAnsi="Arial" w:cs="Arial"/>
          <w:sz w:val="24"/>
          <w:szCs w:val="24"/>
        </w:rPr>
        <w:t xml:space="preserve">is </w:t>
      </w:r>
      <w:r w:rsidR="00C2496A" w:rsidRPr="6CDF27F1">
        <w:rPr>
          <w:rFonts w:ascii="Arial" w:hAnsi="Arial" w:cs="Arial"/>
          <w:sz w:val="24"/>
          <w:szCs w:val="24"/>
        </w:rPr>
        <w:t xml:space="preserve">working remotely during </w:t>
      </w:r>
      <w:r w:rsidR="000406C0" w:rsidRPr="6CDF27F1">
        <w:rPr>
          <w:rFonts w:ascii="Arial" w:hAnsi="Arial" w:cs="Arial"/>
          <w:sz w:val="24"/>
          <w:szCs w:val="24"/>
        </w:rPr>
        <w:t>Academic Year 2020 -21</w:t>
      </w:r>
      <w:r w:rsidR="00C2496A" w:rsidRPr="6CDF27F1">
        <w:rPr>
          <w:rFonts w:ascii="Arial" w:hAnsi="Arial" w:cs="Arial"/>
          <w:sz w:val="24"/>
          <w:szCs w:val="24"/>
        </w:rPr>
        <w:t xml:space="preserve"> and a change of working </w:t>
      </w:r>
      <w:r w:rsidR="00621195" w:rsidRPr="6CDF27F1">
        <w:rPr>
          <w:rFonts w:ascii="Arial" w:hAnsi="Arial" w:cs="Arial"/>
          <w:sz w:val="24"/>
          <w:szCs w:val="24"/>
        </w:rPr>
        <w:t>may be</w:t>
      </w:r>
      <w:r w:rsidR="000E483A" w:rsidRPr="6CDF27F1">
        <w:rPr>
          <w:rFonts w:ascii="Arial" w:hAnsi="Arial" w:cs="Arial"/>
          <w:sz w:val="24"/>
          <w:szCs w:val="24"/>
        </w:rPr>
        <w:t xml:space="preserve"> required from </w:t>
      </w:r>
      <w:r w:rsidR="000406C0" w:rsidRPr="6CDF27F1">
        <w:rPr>
          <w:rFonts w:ascii="Arial" w:hAnsi="Arial" w:cs="Arial"/>
          <w:sz w:val="24"/>
          <w:szCs w:val="24"/>
        </w:rPr>
        <w:t>Michaelmas 2021</w:t>
      </w:r>
      <w:r w:rsidR="000E483A" w:rsidRPr="6CDF27F1">
        <w:rPr>
          <w:rFonts w:ascii="Arial" w:hAnsi="Arial" w:cs="Arial"/>
          <w:sz w:val="24"/>
          <w:szCs w:val="24"/>
        </w:rPr>
        <w:t xml:space="preserve"> onwards.</w:t>
      </w:r>
      <w:r w:rsidR="426E6FA7" w:rsidRPr="6CDF27F1">
        <w:rPr>
          <w:rFonts w:ascii="Arial" w:hAnsi="Arial" w:cs="Arial"/>
          <w:sz w:val="24"/>
          <w:szCs w:val="24"/>
        </w:rPr>
        <w:t xml:space="preserve"> </w:t>
      </w:r>
    </w:p>
    <w:p w14:paraId="424D8DEB" w14:textId="77777777" w:rsidR="003B5C7E" w:rsidRPr="00BB18E4" w:rsidRDefault="003B5C7E" w:rsidP="003B5C7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BB18E4">
        <w:rPr>
          <w:rFonts w:ascii="Arial" w:hAnsi="Arial" w:cs="Arial"/>
          <w:b/>
          <w:sz w:val="24"/>
          <w:szCs w:val="24"/>
        </w:rPr>
        <w:t xml:space="preserve">ACTION: </w:t>
      </w:r>
      <w:r w:rsidR="000E483A" w:rsidRPr="00BB18E4">
        <w:rPr>
          <w:rFonts w:ascii="Arial" w:hAnsi="Arial" w:cs="Arial"/>
          <w:b/>
          <w:sz w:val="24"/>
          <w:szCs w:val="24"/>
        </w:rPr>
        <w:t xml:space="preserve">JR and </w:t>
      </w:r>
      <w:r w:rsidRPr="00BB18E4">
        <w:rPr>
          <w:rFonts w:ascii="Arial" w:hAnsi="Arial" w:cs="Arial"/>
          <w:b/>
          <w:sz w:val="24"/>
          <w:szCs w:val="24"/>
        </w:rPr>
        <w:t>Building Services</w:t>
      </w:r>
    </w:p>
    <w:p w14:paraId="344A3C0D" w14:textId="77777777" w:rsidR="004437BF" w:rsidRPr="00BB18E4" w:rsidRDefault="004437BF" w:rsidP="004437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14:paraId="1EEE83BC" w14:textId="77777777" w:rsidR="008C4589" w:rsidRPr="00BB18E4" w:rsidRDefault="002149DD" w:rsidP="005A212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6.</w:t>
      </w:r>
      <w:r w:rsidRPr="00BB18E4">
        <w:rPr>
          <w:rFonts w:ascii="Arial" w:hAnsi="Arial" w:cs="Arial"/>
          <w:b/>
          <w:sz w:val="24"/>
          <w:szCs w:val="24"/>
        </w:rPr>
        <w:tab/>
        <w:t>Fire</w:t>
      </w:r>
    </w:p>
    <w:p w14:paraId="3F4081F0" w14:textId="77777777" w:rsidR="000709E1" w:rsidRPr="00BB18E4" w:rsidRDefault="000709E1" w:rsidP="6CDF27F1">
      <w:pPr>
        <w:ind w:left="709"/>
        <w:rPr>
          <w:rFonts w:ascii="Arial" w:hAnsi="Arial" w:cs="Arial"/>
          <w:lang w:eastAsia="en-GB"/>
        </w:rPr>
      </w:pPr>
      <w:r w:rsidRPr="00BB18E4">
        <w:rPr>
          <w:rFonts w:ascii="Arial" w:hAnsi="Arial" w:cs="Arial"/>
          <w:lang w:eastAsia="en-GB"/>
        </w:rPr>
        <w:t>Nothing to report.</w:t>
      </w:r>
    </w:p>
    <w:p w14:paraId="28C5A855" w14:textId="77777777" w:rsidR="008C4589" w:rsidRPr="00BB18E4" w:rsidRDefault="008C4589" w:rsidP="005A212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14:paraId="41D79E0B" w14:textId="77777777" w:rsidR="00157321" w:rsidRPr="00BB18E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7.</w:t>
      </w:r>
      <w:r w:rsidRPr="00BB18E4">
        <w:rPr>
          <w:rFonts w:ascii="Arial" w:hAnsi="Arial" w:cs="Arial"/>
          <w:b/>
          <w:sz w:val="24"/>
          <w:szCs w:val="24"/>
        </w:rPr>
        <w:tab/>
        <w:t>Building Matters</w:t>
      </w:r>
    </w:p>
    <w:p w14:paraId="07D6EBAF" w14:textId="4CC479BC" w:rsidR="00A235D0" w:rsidRPr="00BB18E4" w:rsidRDefault="003D4675" w:rsidP="006B13BC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</w:pPr>
      <w:r w:rsidRPr="6CDF27F1">
        <w:rPr>
          <w:rStyle w:val="Heading2Char"/>
          <w:rFonts w:ascii="Arial" w:hAnsi="Arial" w:cs="Arial"/>
          <w:color w:val="auto"/>
          <w:sz w:val="24"/>
          <w:szCs w:val="24"/>
        </w:rPr>
        <w:t>7.</w:t>
      </w:r>
      <w:r w:rsidR="004C7FA2" w:rsidRPr="6CDF27F1">
        <w:rPr>
          <w:rStyle w:val="Heading2Char"/>
          <w:rFonts w:ascii="Arial" w:hAnsi="Arial" w:cs="Arial"/>
          <w:color w:val="auto"/>
          <w:sz w:val="24"/>
          <w:szCs w:val="24"/>
        </w:rPr>
        <w:t>1</w:t>
      </w:r>
      <w:r>
        <w:tab/>
      </w:r>
      <w:r w:rsidR="005F5859" w:rsidRPr="6CDF27F1">
        <w:rPr>
          <w:rFonts w:ascii="Arial" w:hAnsi="Arial" w:cs="Arial"/>
          <w:sz w:val="24"/>
          <w:szCs w:val="24"/>
        </w:rPr>
        <w:t xml:space="preserve">The new cabinet </w:t>
      </w:r>
      <w:r w:rsidR="006B13BC" w:rsidRPr="6CDF27F1">
        <w:rPr>
          <w:rFonts w:ascii="Arial" w:hAnsi="Arial" w:cs="Arial"/>
          <w:sz w:val="24"/>
          <w:szCs w:val="24"/>
        </w:rPr>
        <w:t xml:space="preserve">for the emergency lighting static inverter </w:t>
      </w:r>
      <w:proofErr w:type="gramStart"/>
      <w:r w:rsidR="006B13BC" w:rsidRPr="6CDF27F1">
        <w:rPr>
          <w:rFonts w:ascii="Arial" w:hAnsi="Arial" w:cs="Arial"/>
          <w:sz w:val="24"/>
          <w:szCs w:val="24"/>
        </w:rPr>
        <w:t xml:space="preserve">has been </w:t>
      </w:r>
      <w:r w:rsidR="005F5859" w:rsidRPr="6CDF27F1">
        <w:rPr>
          <w:rFonts w:ascii="Arial" w:hAnsi="Arial" w:cs="Arial"/>
          <w:sz w:val="24"/>
          <w:szCs w:val="24"/>
        </w:rPr>
        <w:t xml:space="preserve">delivered </w:t>
      </w:r>
      <w:r w:rsidR="006B13BC" w:rsidRPr="6CDF27F1">
        <w:rPr>
          <w:rFonts w:ascii="Arial" w:hAnsi="Arial" w:cs="Arial"/>
          <w:sz w:val="24"/>
          <w:szCs w:val="24"/>
        </w:rPr>
        <w:t xml:space="preserve">and </w:t>
      </w:r>
      <w:r w:rsidR="005F5859" w:rsidRPr="6CDF27F1">
        <w:rPr>
          <w:rFonts w:ascii="Arial" w:hAnsi="Arial" w:cs="Arial"/>
          <w:sz w:val="24"/>
          <w:szCs w:val="24"/>
        </w:rPr>
        <w:t>fitted</w:t>
      </w:r>
      <w:proofErr w:type="gramEnd"/>
      <w:r w:rsidR="005F5859" w:rsidRPr="6CDF27F1">
        <w:rPr>
          <w:rFonts w:ascii="Arial" w:hAnsi="Arial" w:cs="Arial"/>
          <w:sz w:val="24"/>
          <w:szCs w:val="24"/>
        </w:rPr>
        <w:t xml:space="preserve">.  </w:t>
      </w:r>
      <w:r w:rsidR="006B13BC" w:rsidRPr="6CDF27F1">
        <w:rPr>
          <w:rFonts w:ascii="Arial" w:hAnsi="Arial" w:cs="Arial"/>
          <w:sz w:val="24"/>
          <w:szCs w:val="24"/>
        </w:rPr>
        <w:t xml:space="preserve">This item </w:t>
      </w:r>
      <w:proofErr w:type="gramStart"/>
      <w:r w:rsidR="006B13BC" w:rsidRPr="6CDF27F1">
        <w:rPr>
          <w:rFonts w:ascii="Arial" w:hAnsi="Arial" w:cs="Arial"/>
          <w:sz w:val="24"/>
          <w:szCs w:val="24"/>
        </w:rPr>
        <w:t>will be dropped</w:t>
      </w:r>
      <w:proofErr w:type="gramEnd"/>
      <w:r w:rsidR="006B13BC" w:rsidRPr="6CDF27F1">
        <w:rPr>
          <w:rFonts w:ascii="Arial" w:hAnsi="Arial" w:cs="Arial"/>
          <w:sz w:val="24"/>
          <w:szCs w:val="24"/>
        </w:rPr>
        <w:t xml:space="preserve"> from the Minutes. </w:t>
      </w:r>
    </w:p>
    <w:p w14:paraId="5B1C4A53" w14:textId="77777777" w:rsidR="00090BC6" w:rsidRPr="00BB18E4" w:rsidRDefault="00090BC6" w:rsidP="00A235D0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14:paraId="675C435E" w14:textId="77777777" w:rsidR="007F0CBE" w:rsidRPr="00BB18E4" w:rsidRDefault="00F81E4F" w:rsidP="007F0CBE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BB18E4">
        <w:rPr>
          <w:rStyle w:val="Heading2Char"/>
          <w:rFonts w:ascii="Arial" w:hAnsi="Arial" w:cs="Arial"/>
          <w:color w:val="auto"/>
          <w:sz w:val="24"/>
          <w:szCs w:val="24"/>
        </w:rPr>
        <w:t>7.</w:t>
      </w:r>
      <w:r w:rsidR="006B13BC" w:rsidRPr="00BB18E4">
        <w:rPr>
          <w:rStyle w:val="Heading2Char"/>
          <w:rFonts w:ascii="Arial" w:hAnsi="Arial" w:cs="Arial"/>
          <w:color w:val="auto"/>
          <w:sz w:val="24"/>
          <w:szCs w:val="24"/>
        </w:rPr>
        <w:t>2</w:t>
      </w:r>
      <w:r w:rsidRPr="00BB18E4">
        <w:rPr>
          <w:rFonts w:ascii="Arial" w:hAnsi="Arial" w:cs="Arial"/>
          <w:sz w:val="24"/>
          <w:szCs w:val="24"/>
        </w:rPr>
        <w:tab/>
      </w:r>
      <w:r w:rsidR="000709E1">
        <w:rPr>
          <w:rFonts w:ascii="Arial" w:hAnsi="Arial" w:cs="Arial"/>
          <w:sz w:val="24"/>
          <w:szCs w:val="24"/>
        </w:rPr>
        <w:t>Leaks</w:t>
      </w:r>
      <w:r w:rsidR="006B13BC" w:rsidRPr="00BB18E4">
        <w:rPr>
          <w:rFonts w:ascii="Arial" w:hAnsi="Arial" w:cs="Arial"/>
          <w:sz w:val="24"/>
          <w:szCs w:val="24"/>
        </w:rPr>
        <w:t xml:space="preserve"> to SN and SC downpipes are ongoing. </w:t>
      </w:r>
    </w:p>
    <w:p w14:paraId="59915898" w14:textId="77777777" w:rsidR="006B13BC" w:rsidRPr="00BB18E4" w:rsidRDefault="006B13BC" w:rsidP="006B13BC">
      <w:pPr>
        <w:pStyle w:val="PlainText"/>
        <w:ind w:left="709" w:hanging="709"/>
        <w:jc w:val="right"/>
        <w:rPr>
          <w:rFonts w:ascii="Arial" w:hAnsi="Arial" w:cs="Arial"/>
          <w:b/>
          <w:i/>
          <w:iCs/>
          <w:sz w:val="24"/>
          <w:szCs w:val="24"/>
        </w:rPr>
      </w:pPr>
      <w:r w:rsidRPr="00BB18E4">
        <w:rPr>
          <w:rFonts w:ascii="Arial" w:hAnsi="Arial" w:cs="Arial"/>
          <w:b/>
          <w:sz w:val="24"/>
          <w:szCs w:val="24"/>
        </w:rPr>
        <w:t xml:space="preserve">ACTION: </w:t>
      </w:r>
      <w:proofErr w:type="spellStart"/>
      <w:r w:rsidRPr="00BB18E4">
        <w:rPr>
          <w:rFonts w:ascii="Arial" w:hAnsi="Arial" w:cs="Arial"/>
          <w:b/>
          <w:sz w:val="24"/>
          <w:szCs w:val="24"/>
        </w:rPr>
        <w:t>MMc</w:t>
      </w:r>
      <w:proofErr w:type="spellEnd"/>
    </w:p>
    <w:p w14:paraId="3800AB31" w14:textId="77777777" w:rsidR="00FF6F6F" w:rsidRPr="00BB18E4" w:rsidRDefault="00FF6F6F" w:rsidP="6CDF27F1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0CB446D4" w14:textId="2A33AE10" w:rsidR="00926957" w:rsidRDefault="00FF6F6F" w:rsidP="00D274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6CDF27F1">
        <w:rPr>
          <w:rFonts w:ascii="Arial" w:hAnsi="Arial" w:cs="Arial"/>
          <w:sz w:val="24"/>
          <w:szCs w:val="24"/>
        </w:rPr>
        <w:t>7.</w:t>
      </w:r>
      <w:r w:rsidR="00BB18E4" w:rsidRPr="6CDF27F1">
        <w:rPr>
          <w:rFonts w:ascii="Arial" w:hAnsi="Arial" w:cs="Arial"/>
          <w:sz w:val="24"/>
          <w:szCs w:val="24"/>
        </w:rPr>
        <w:t>3</w:t>
      </w:r>
      <w:r>
        <w:tab/>
      </w:r>
      <w:r w:rsidRPr="6CDF27F1">
        <w:rPr>
          <w:rFonts w:ascii="Arial" w:hAnsi="Arial" w:cs="Arial"/>
          <w:sz w:val="24"/>
          <w:szCs w:val="24"/>
        </w:rPr>
        <w:t>COVID-19 safe working protocols are working well</w:t>
      </w:r>
      <w:r w:rsidRPr="6CDF27F1">
        <w:rPr>
          <w:rFonts w:ascii="Arial" w:hAnsi="Arial" w:cs="Arial"/>
          <w:b/>
          <w:bCs/>
          <w:sz w:val="24"/>
          <w:szCs w:val="24"/>
        </w:rPr>
        <w:t>.</w:t>
      </w:r>
      <w:r w:rsidR="00BB18E4" w:rsidRPr="6CDF27F1">
        <w:rPr>
          <w:rFonts w:ascii="Arial" w:hAnsi="Arial" w:cs="Arial"/>
          <w:b/>
          <w:bCs/>
          <w:sz w:val="24"/>
          <w:szCs w:val="24"/>
        </w:rPr>
        <w:t xml:space="preserve"> </w:t>
      </w:r>
      <w:r w:rsidR="00D27423" w:rsidRPr="6CDF27F1">
        <w:rPr>
          <w:rFonts w:ascii="Arial" w:hAnsi="Arial" w:cs="Arial"/>
          <w:sz w:val="24"/>
          <w:szCs w:val="24"/>
        </w:rPr>
        <w:t>In the light of the new ventilation assessment, some larger offices can now have multiple occupants.</w:t>
      </w:r>
    </w:p>
    <w:p w14:paraId="7B0DE630" w14:textId="77777777" w:rsidR="00D27423" w:rsidRPr="00D27423" w:rsidRDefault="00D27423" w:rsidP="00D27423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</w:p>
    <w:p w14:paraId="5F44C1F6" w14:textId="77777777" w:rsidR="00157321" w:rsidRPr="00BB18E4" w:rsidRDefault="002149DD">
      <w:pPr>
        <w:ind w:left="709" w:hanging="709"/>
        <w:rPr>
          <w:rFonts w:ascii="Arial" w:hAnsi="Arial" w:cs="Arial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8.</w:t>
      </w:r>
      <w:r w:rsidRPr="00BB18E4">
        <w:rPr>
          <w:rFonts w:ascii="Arial" w:hAnsi="Arial" w:cs="Arial"/>
          <w:b/>
        </w:rPr>
        <w:tab/>
        <w:t>Lasers</w:t>
      </w:r>
    </w:p>
    <w:p w14:paraId="6BD1E463" w14:textId="77777777" w:rsidR="00FC3309" w:rsidRPr="00BB18E4" w:rsidRDefault="00FF6F6F" w:rsidP="6CDF27F1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BB18E4">
        <w:rPr>
          <w:rFonts w:ascii="Arial" w:hAnsi="Arial" w:cs="Arial"/>
          <w:sz w:val="24"/>
          <w:szCs w:val="24"/>
        </w:rPr>
        <w:t>Nothing to report.</w:t>
      </w:r>
    </w:p>
    <w:p w14:paraId="6E33AAFD" w14:textId="77777777" w:rsidR="00BB18E4" w:rsidRPr="00BB18E4" w:rsidRDefault="00BB18E4" w:rsidP="6CDF27F1">
      <w:pPr>
        <w:ind w:left="709" w:hanging="709"/>
        <w:rPr>
          <w:rFonts w:ascii="Arial" w:eastAsiaTheme="minorEastAsia" w:hAnsi="Arial" w:cs="Arial"/>
        </w:rPr>
      </w:pPr>
      <w:r w:rsidRPr="6CDF27F1">
        <w:rPr>
          <w:rFonts w:ascii="Arial" w:hAnsi="Arial" w:cs="Arial"/>
        </w:rPr>
        <w:br w:type="page"/>
      </w:r>
    </w:p>
    <w:p w14:paraId="4F33A405" w14:textId="77777777" w:rsidR="00157321" w:rsidRPr="00BB18E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lastRenderedPageBreak/>
        <w:t>9.</w:t>
      </w:r>
      <w:r w:rsidRPr="00BB18E4">
        <w:rPr>
          <w:rFonts w:ascii="Arial" w:hAnsi="Arial" w:cs="Arial"/>
          <w:b/>
          <w:sz w:val="24"/>
          <w:szCs w:val="24"/>
        </w:rPr>
        <w:tab/>
        <w:t>West Cambridge Site</w:t>
      </w:r>
    </w:p>
    <w:p w14:paraId="0B283441" w14:textId="649EF8AA" w:rsidR="00F34038" w:rsidRPr="00032DAD" w:rsidRDefault="000709E1" w:rsidP="00032DA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6CDF27F1">
        <w:rPr>
          <w:rFonts w:ascii="Arial" w:hAnsi="Arial" w:cs="Arial"/>
          <w:sz w:val="24"/>
          <w:szCs w:val="24"/>
        </w:rPr>
        <w:t>9.1</w:t>
      </w:r>
      <w:r>
        <w:tab/>
      </w:r>
      <w:r w:rsidR="00F34038" w:rsidRPr="6CDF27F1">
        <w:rPr>
          <w:rFonts w:ascii="Arial" w:hAnsi="Arial" w:cs="Arial"/>
          <w:sz w:val="24"/>
          <w:szCs w:val="24"/>
        </w:rPr>
        <w:t xml:space="preserve">As noted in the previous minutes, the faulty lights </w:t>
      </w:r>
      <w:proofErr w:type="gramStart"/>
      <w:r w:rsidR="00F34038" w:rsidRPr="6CDF27F1">
        <w:rPr>
          <w:rFonts w:ascii="Arial" w:hAnsi="Arial" w:cs="Arial"/>
          <w:sz w:val="24"/>
          <w:szCs w:val="24"/>
        </w:rPr>
        <w:t>were</w:t>
      </w:r>
      <w:r w:rsidR="5D7590D8" w:rsidRPr="6CDF27F1">
        <w:rPr>
          <w:rFonts w:ascii="Arial" w:hAnsi="Arial" w:cs="Arial"/>
          <w:sz w:val="24"/>
          <w:szCs w:val="24"/>
        </w:rPr>
        <w:t xml:space="preserve"> promptly</w:t>
      </w:r>
      <w:r w:rsidR="00F34038" w:rsidRPr="6CDF27F1">
        <w:rPr>
          <w:rFonts w:ascii="Arial" w:hAnsi="Arial" w:cs="Arial"/>
          <w:sz w:val="24"/>
          <w:szCs w:val="24"/>
        </w:rPr>
        <w:t xml:space="preserve"> fixed</w:t>
      </w:r>
      <w:proofErr w:type="gramEnd"/>
      <w:r w:rsidR="00F34038" w:rsidRPr="6CDF27F1">
        <w:rPr>
          <w:rFonts w:ascii="Arial" w:hAnsi="Arial" w:cs="Arial"/>
          <w:sz w:val="24"/>
          <w:szCs w:val="24"/>
        </w:rPr>
        <w:t>.</w:t>
      </w:r>
      <w:r w:rsidR="00032DAD" w:rsidRPr="6CDF27F1">
        <w:rPr>
          <w:rFonts w:ascii="Arial" w:hAnsi="Arial" w:cs="Arial"/>
          <w:sz w:val="24"/>
          <w:szCs w:val="24"/>
        </w:rPr>
        <w:t xml:space="preserve">  </w:t>
      </w:r>
      <w:r w:rsidR="00F34038" w:rsidRPr="6CDF27F1">
        <w:rPr>
          <w:rFonts w:ascii="Arial" w:hAnsi="Arial" w:cs="Arial"/>
          <w:sz w:val="24"/>
          <w:szCs w:val="24"/>
        </w:rPr>
        <w:t xml:space="preserve">With the onset of longer daylight </w:t>
      </w:r>
      <w:proofErr w:type="gramStart"/>
      <w:r w:rsidR="00F34038" w:rsidRPr="6CDF27F1">
        <w:rPr>
          <w:rFonts w:ascii="Arial" w:hAnsi="Arial" w:cs="Arial"/>
          <w:sz w:val="24"/>
          <w:szCs w:val="24"/>
        </w:rPr>
        <w:t>hours</w:t>
      </w:r>
      <w:proofErr w:type="gramEnd"/>
      <w:r w:rsidR="00F34038" w:rsidRPr="6CDF27F1">
        <w:rPr>
          <w:rFonts w:ascii="Arial" w:hAnsi="Arial" w:cs="Arial"/>
          <w:sz w:val="24"/>
          <w:szCs w:val="24"/>
        </w:rPr>
        <w:t xml:space="preserve"> it is less obvious whether there have been any new faults.  </w:t>
      </w:r>
      <w:proofErr w:type="spellStart"/>
      <w:r w:rsidR="00F34038" w:rsidRPr="6CDF27F1">
        <w:rPr>
          <w:rFonts w:ascii="Arial" w:hAnsi="Arial" w:cs="Arial"/>
          <w:sz w:val="24"/>
          <w:szCs w:val="24"/>
        </w:rPr>
        <w:t>MM</w:t>
      </w:r>
      <w:r w:rsidR="05EA8C2C" w:rsidRPr="6CDF27F1">
        <w:rPr>
          <w:rFonts w:ascii="Arial" w:hAnsi="Arial" w:cs="Arial"/>
          <w:sz w:val="24"/>
          <w:szCs w:val="24"/>
        </w:rPr>
        <w:t>c</w:t>
      </w:r>
      <w:proofErr w:type="spellEnd"/>
      <w:r w:rsidR="469CDAF7" w:rsidRPr="6CDF27F1">
        <w:rPr>
          <w:rFonts w:ascii="Arial" w:hAnsi="Arial" w:cs="Arial"/>
          <w:sz w:val="24"/>
          <w:szCs w:val="24"/>
        </w:rPr>
        <w:t xml:space="preserve"> </w:t>
      </w:r>
      <w:r w:rsidR="00F34038" w:rsidRPr="6CDF27F1">
        <w:rPr>
          <w:rFonts w:ascii="Arial" w:hAnsi="Arial" w:cs="Arial"/>
          <w:sz w:val="24"/>
          <w:szCs w:val="24"/>
        </w:rPr>
        <w:t>will check them when he can.</w:t>
      </w:r>
    </w:p>
    <w:p w14:paraId="20694C53" w14:textId="77777777" w:rsidR="00BB18E4" w:rsidRDefault="00FF6F6F" w:rsidP="00B575DE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BB18E4">
        <w:rPr>
          <w:rFonts w:ascii="Arial" w:hAnsi="Arial" w:cs="Arial"/>
          <w:b/>
          <w:sz w:val="24"/>
          <w:szCs w:val="24"/>
        </w:rPr>
        <w:t xml:space="preserve">ACTION: </w:t>
      </w:r>
      <w:proofErr w:type="spellStart"/>
      <w:r w:rsidRPr="00BB18E4">
        <w:rPr>
          <w:rFonts w:ascii="Arial" w:hAnsi="Arial" w:cs="Arial"/>
          <w:b/>
          <w:sz w:val="24"/>
          <w:szCs w:val="24"/>
        </w:rPr>
        <w:t>MMc</w:t>
      </w:r>
      <w:proofErr w:type="spellEnd"/>
    </w:p>
    <w:p w14:paraId="02A1D42A" w14:textId="77777777" w:rsidR="00B575DE" w:rsidRPr="00BB18E4" w:rsidRDefault="00B575DE" w:rsidP="00B575DE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14:paraId="1554F1BA" w14:textId="77777777" w:rsidR="00157321" w:rsidRDefault="002149DD" w:rsidP="6CDF27F1">
      <w:pPr>
        <w:pStyle w:val="PlainText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6CDF27F1">
        <w:rPr>
          <w:rStyle w:val="Heading1Char"/>
          <w:rFonts w:ascii="Arial" w:hAnsi="Arial" w:cs="Arial"/>
          <w:color w:val="auto"/>
          <w:sz w:val="24"/>
          <w:szCs w:val="24"/>
        </w:rPr>
        <w:t>10.</w:t>
      </w:r>
      <w:r>
        <w:tab/>
      </w:r>
      <w:r w:rsidRPr="6CDF27F1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76CA3553" w14:textId="77777777" w:rsidR="000709E1" w:rsidRPr="00BB18E4" w:rsidRDefault="000709E1" w:rsidP="6CDF27F1">
      <w:pPr>
        <w:pStyle w:val="PlainText"/>
        <w:ind w:left="709"/>
        <w:rPr>
          <w:rFonts w:ascii="Arial" w:hAnsi="Arial" w:cs="Arial"/>
          <w:b/>
          <w:bCs/>
          <w:sz w:val="24"/>
          <w:szCs w:val="24"/>
        </w:rPr>
      </w:pPr>
      <w:r w:rsidRPr="6CDF27F1">
        <w:rPr>
          <w:rFonts w:ascii="Arial" w:hAnsi="Arial" w:cs="Arial"/>
          <w:sz w:val="24"/>
          <w:szCs w:val="24"/>
        </w:rPr>
        <w:t>Nothing to report.</w:t>
      </w:r>
    </w:p>
    <w:p w14:paraId="466CB04E" w14:textId="77777777" w:rsidR="00157321" w:rsidRPr="00BB18E4" w:rsidRDefault="00157321" w:rsidP="6CDF27F1">
      <w:pPr>
        <w:ind w:left="709"/>
        <w:rPr>
          <w:rFonts w:ascii="Arial" w:hAnsi="Arial" w:cs="Arial"/>
          <w:b/>
          <w:bCs/>
        </w:rPr>
      </w:pPr>
      <w:bookmarkStart w:id="1" w:name="move482264822"/>
      <w:bookmarkStart w:id="2" w:name="move4822648221"/>
      <w:bookmarkEnd w:id="1"/>
      <w:bookmarkEnd w:id="2"/>
    </w:p>
    <w:p w14:paraId="52B4839D" w14:textId="77777777" w:rsidR="00157321" w:rsidRPr="00BB18E4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BB18E4">
        <w:rPr>
          <w:rStyle w:val="Heading1Char"/>
          <w:rFonts w:ascii="Arial" w:hAnsi="Arial" w:cs="Arial"/>
          <w:color w:val="auto"/>
          <w:sz w:val="24"/>
          <w:szCs w:val="24"/>
        </w:rPr>
        <w:t>11.</w:t>
      </w:r>
      <w:r w:rsidRPr="00BB18E4">
        <w:rPr>
          <w:rFonts w:ascii="Arial" w:hAnsi="Arial" w:cs="Arial"/>
          <w:b/>
          <w:sz w:val="24"/>
          <w:szCs w:val="24"/>
        </w:rPr>
        <w:tab/>
        <w:t>Date of Next Meeting</w:t>
      </w:r>
    </w:p>
    <w:p w14:paraId="722A11B9" w14:textId="027D1FA4" w:rsidR="00157321" w:rsidRPr="00BB18E4" w:rsidRDefault="002149DD" w:rsidP="6CDF27F1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6CDF27F1">
        <w:rPr>
          <w:rFonts w:ascii="Arial" w:hAnsi="Arial" w:cs="Arial"/>
          <w:sz w:val="24"/>
          <w:szCs w:val="24"/>
          <w:lang w:eastAsia="en-GB"/>
        </w:rPr>
        <w:t xml:space="preserve">The meeting </w:t>
      </w:r>
      <w:proofErr w:type="gramStart"/>
      <w:r w:rsidRPr="6CDF27F1">
        <w:rPr>
          <w:rFonts w:ascii="Arial" w:hAnsi="Arial" w:cs="Arial"/>
          <w:sz w:val="24"/>
          <w:szCs w:val="24"/>
          <w:lang w:eastAsia="en-GB"/>
        </w:rPr>
        <w:t xml:space="preserve">will be </w:t>
      </w:r>
      <w:r w:rsidR="217E1689" w:rsidRPr="6CDF27F1">
        <w:rPr>
          <w:rFonts w:ascii="Arial" w:hAnsi="Arial" w:cs="Arial"/>
          <w:sz w:val="24"/>
          <w:szCs w:val="24"/>
          <w:lang w:eastAsia="en-GB"/>
        </w:rPr>
        <w:t>held</w:t>
      </w:r>
      <w:proofErr w:type="gramEnd"/>
      <w:r w:rsidR="217E1689" w:rsidRPr="6CDF27F1">
        <w:rPr>
          <w:rFonts w:ascii="Arial" w:hAnsi="Arial" w:cs="Arial"/>
          <w:sz w:val="24"/>
          <w:szCs w:val="24"/>
          <w:lang w:eastAsia="en-GB"/>
        </w:rPr>
        <w:t xml:space="preserve"> on</w:t>
      </w:r>
      <w:r w:rsidRPr="6CDF27F1">
        <w:rPr>
          <w:rFonts w:ascii="Arial" w:hAnsi="Arial" w:cs="Arial"/>
          <w:sz w:val="24"/>
          <w:szCs w:val="24"/>
          <w:lang w:eastAsia="en-GB"/>
        </w:rPr>
        <w:t xml:space="preserve"> 10</w:t>
      </w:r>
      <w:r w:rsidR="005C44DF" w:rsidRPr="6CDF27F1">
        <w:rPr>
          <w:rFonts w:ascii="Arial" w:hAnsi="Arial" w:cs="Arial"/>
          <w:sz w:val="24"/>
          <w:szCs w:val="24"/>
          <w:lang w:eastAsia="en-GB"/>
        </w:rPr>
        <w:t>am</w:t>
      </w:r>
      <w:r w:rsidRPr="6CDF27F1">
        <w:rPr>
          <w:rFonts w:ascii="Arial" w:hAnsi="Arial" w:cs="Arial"/>
          <w:sz w:val="24"/>
          <w:szCs w:val="24"/>
          <w:lang w:eastAsia="en-GB"/>
        </w:rPr>
        <w:t xml:space="preserve"> on </w:t>
      </w:r>
      <w:r w:rsidR="00343CE4" w:rsidRPr="6CDF27F1">
        <w:rPr>
          <w:rFonts w:ascii="Arial" w:hAnsi="Arial" w:cs="Arial"/>
          <w:sz w:val="24"/>
          <w:szCs w:val="24"/>
        </w:rPr>
        <w:t>Tuesday</w:t>
      </w:r>
      <w:r w:rsidR="00343CE4" w:rsidRPr="6CDF27F1">
        <w:rPr>
          <w:sz w:val="24"/>
          <w:szCs w:val="24"/>
        </w:rPr>
        <w:t xml:space="preserve"> </w:t>
      </w:r>
      <w:r w:rsidR="00343CE4" w:rsidRPr="6CDF27F1">
        <w:rPr>
          <w:rFonts w:ascii="Arial" w:hAnsi="Arial" w:cs="Arial"/>
          <w:sz w:val="24"/>
          <w:szCs w:val="24"/>
        </w:rPr>
        <w:t>15 June</w:t>
      </w:r>
      <w:r w:rsidR="00343CE4" w:rsidRPr="6CDF27F1">
        <w:rPr>
          <w:sz w:val="24"/>
          <w:szCs w:val="24"/>
        </w:rPr>
        <w:t xml:space="preserve"> </w:t>
      </w:r>
      <w:r w:rsidR="00343CE4" w:rsidRPr="6CDF27F1">
        <w:rPr>
          <w:rFonts w:ascii="Arial" w:hAnsi="Arial" w:cs="Arial"/>
          <w:sz w:val="24"/>
          <w:szCs w:val="24"/>
        </w:rPr>
        <w:t>2021</w:t>
      </w:r>
      <w:r w:rsidR="0051581B" w:rsidRPr="6CDF27F1">
        <w:rPr>
          <w:rFonts w:ascii="Arial" w:hAnsi="Arial" w:cs="Arial"/>
          <w:sz w:val="24"/>
          <w:szCs w:val="24"/>
          <w:lang w:eastAsia="en-GB"/>
        </w:rPr>
        <w:t>.</w:t>
      </w:r>
    </w:p>
    <w:sectPr w:rsidR="00157321" w:rsidRPr="00BB18E4" w:rsidSect="004437BF"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31D2"/>
    <w:rsid w:val="00006CFB"/>
    <w:rsid w:val="00013256"/>
    <w:rsid w:val="0002328F"/>
    <w:rsid w:val="0002367B"/>
    <w:rsid w:val="00032518"/>
    <w:rsid w:val="00032DAD"/>
    <w:rsid w:val="00035E97"/>
    <w:rsid w:val="000406C0"/>
    <w:rsid w:val="00052CB0"/>
    <w:rsid w:val="0006031B"/>
    <w:rsid w:val="0007064B"/>
    <w:rsid w:val="000709E1"/>
    <w:rsid w:val="00076267"/>
    <w:rsid w:val="00081CFF"/>
    <w:rsid w:val="00090BC6"/>
    <w:rsid w:val="000919A6"/>
    <w:rsid w:val="000B5E1B"/>
    <w:rsid w:val="000C1D5A"/>
    <w:rsid w:val="000E3022"/>
    <w:rsid w:val="000E483A"/>
    <w:rsid w:val="000F287D"/>
    <w:rsid w:val="000F49C0"/>
    <w:rsid w:val="00103C25"/>
    <w:rsid w:val="0013317A"/>
    <w:rsid w:val="00137B12"/>
    <w:rsid w:val="00140745"/>
    <w:rsid w:val="00144448"/>
    <w:rsid w:val="00144A68"/>
    <w:rsid w:val="001521B6"/>
    <w:rsid w:val="001526F5"/>
    <w:rsid w:val="00157321"/>
    <w:rsid w:val="001637DC"/>
    <w:rsid w:val="00174736"/>
    <w:rsid w:val="001947AE"/>
    <w:rsid w:val="001A1164"/>
    <w:rsid w:val="001A21E3"/>
    <w:rsid w:val="001A76D8"/>
    <w:rsid w:val="001B7815"/>
    <w:rsid w:val="001C3DAD"/>
    <w:rsid w:val="001C5BEA"/>
    <w:rsid w:val="001D04AB"/>
    <w:rsid w:val="001E6B70"/>
    <w:rsid w:val="001E7461"/>
    <w:rsid w:val="001F7F1C"/>
    <w:rsid w:val="002149DD"/>
    <w:rsid w:val="00214E80"/>
    <w:rsid w:val="00221C23"/>
    <w:rsid w:val="00233E38"/>
    <w:rsid w:val="0024333D"/>
    <w:rsid w:val="002445B9"/>
    <w:rsid w:val="002457F1"/>
    <w:rsid w:val="00257916"/>
    <w:rsid w:val="00260ADA"/>
    <w:rsid w:val="00272CAA"/>
    <w:rsid w:val="0027493F"/>
    <w:rsid w:val="00280313"/>
    <w:rsid w:val="0028240B"/>
    <w:rsid w:val="00285FD6"/>
    <w:rsid w:val="00292E1B"/>
    <w:rsid w:val="00296356"/>
    <w:rsid w:val="002A018F"/>
    <w:rsid w:val="002B57F3"/>
    <w:rsid w:val="002D339F"/>
    <w:rsid w:val="002D7E49"/>
    <w:rsid w:val="002F21FB"/>
    <w:rsid w:val="00310D3B"/>
    <w:rsid w:val="003133EE"/>
    <w:rsid w:val="00314420"/>
    <w:rsid w:val="00325E9F"/>
    <w:rsid w:val="003417FC"/>
    <w:rsid w:val="00343CE4"/>
    <w:rsid w:val="00346AC1"/>
    <w:rsid w:val="00352EC9"/>
    <w:rsid w:val="0035535A"/>
    <w:rsid w:val="00364857"/>
    <w:rsid w:val="00374294"/>
    <w:rsid w:val="0037749D"/>
    <w:rsid w:val="00381543"/>
    <w:rsid w:val="00383AA5"/>
    <w:rsid w:val="00387D50"/>
    <w:rsid w:val="00391969"/>
    <w:rsid w:val="00394F2A"/>
    <w:rsid w:val="00397739"/>
    <w:rsid w:val="003A066C"/>
    <w:rsid w:val="003A21EE"/>
    <w:rsid w:val="003B3370"/>
    <w:rsid w:val="003B5C7E"/>
    <w:rsid w:val="003D13D3"/>
    <w:rsid w:val="003D4675"/>
    <w:rsid w:val="003D7FEE"/>
    <w:rsid w:val="003E1628"/>
    <w:rsid w:val="003E7925"/>
    <w:rsid w:val="003F660C"/>
    <w:rsid w:val="00406808"/>
    <w:rsid w:val="0040738E"/>
    <w:rsid w:val="00420540"/>
    <w:rsid w:val="00424F07"/>
    <w:rsid w:val="004425B6"/>
    <w:rsid w:val="004437BF"/>
    <w:rsid w:val="00443E2D"/>
    <w:rsid w:val="004465EE"/>
    <w:rsid w:val="00446C09"/>
    <w:rsid w:val="00454CDE"/>
    <w:rsid w:val="004573EE"/>
    <w:rsid w:val="00460208"/>
    <w:rsid w:val="00463388"/>
    <w:rsid w:val="00467624"/>
    <w:rsid w:val="00487A27"/>
    <w:rsid w:val="00494B2E"/>
    <w:rsid w:val="004B0FA1"/>
    <w:rsid w:val="004B3C66"/>
    <w:rsid w:val="004B696F"/>
    <w:rsid w:val="004C01F5"/>
    <w:rsid w:val="004C412F"/>
    <w:rsid w:val="004C6524"/>
    <w:rsid w:val="004C7FA2"/>
    <w:rsid w:val="004E4510"/>
    <w:rsid w:val="004E7827"/>
    <w:rsid w:val="004E79FF"/>
    <w:rsid w:val="004F09E7"/>
    <w:rsid w:val="004F0BEA"/>
    <w:rsid w:val="00511002"/>
    <w:rsid w:val="00513B95"/>
    <w:rsid w:val="00513FAB"/>
    <w:rsid w:val="00514A00"/>
    <w:rsid w:val="0051581B"/>
    <w:rsid w:val="00516094"/>
    <w:rsid w:val="0052437E"/>
    <w:rsid w:val="00527D59"/>
    <w:rsid w:val="00535948"/>
    <w:rsid w:val="00535B6E"/>
    <w:rsid w:val="00537E91"/>
    <w:rsid w:val="00545D89"/>
    <w:rsid w:val="00552D10"/>
    <w:rsid w:val="005555B0"/>
    <w:rsid w:val="00577F36"/>
    <w:rsid w:val="005802B8"/>
    <w:rsid w:val="00582AC5"/>
    <w:rsid w:val="0058363A"/>
    <w:rsid w:val="00586A20"/>
    <w:rsid w:val="005979C3"/>
    <w:rsid w:val="005A2129"/>
    <w:rsid w:val="005B6525"/>
    <w:rsid w:val="005C44DF"/>
    <w:rsid w:val="005C72DB"/>
    <w:rsid w:val="005D4FBF"/>
    <w:rsid w:val="005E39D5"/>
    <w:rsid w:val="005E529D"/>
    <w:rsid w:val="005F116B"/>
    <w:rsid w:val="005F5859"/>
    <w:rsid w:val="006000F2"/>
    <w:rsid w:val="006113F3"/>
    <w:rsid w:val="00614983"/>
    <w:rsid w:val="006149C1"/>
    <w:rsid w:val="00617E25"/>
    <w:rsid w:val="00621195"/>
    <w:rsid w:val="00645C3B"/>
    <w:rsid w:val="0064682D"/>
    <w:rsid w:val="006521EC"/>
    <w:rsid w:val="00655C1D"/>
    <w:rsid w:val="00656284"/>
    <w:rsid w:val="0066692D"/>
    <w:rsid w:val="006840F3"/>
    <w:rsid w:val="00686433"/>
    <w:rsid w:val="00694316"/>
    <w:rsid w:val="006B13BC"/>
    <w:rsid w:val="006B1AF1"/>
    <w:rsid w:val="006C66A2"/>
    <w:rsid w:val="006D1DB0"/>
    <w:rsid w:val="006D3746"/>
    <w:rsid w:val="006D48C5"/>
    <w:rsid w:val="006E7D29"/>
    <w:rsid w:val="006F6492"/>
    <w:rsid w:val="00700D7C"/>
    <w:rsid w:val="007065C7"/>
    <w:rsid w:val="00714736"/>
    <w:rsid w:val="00720391"/>
    <w:rsid w:val="0073007A"/>
    <w:rsid w:val="007304C0"/>
    <w:rsid w:val="007349F7"/>
    <w:rsid w:val="007364A9"/>
    <w:rsid w:val="007526E8"/>
    <w:rsid w:val="00755C20"/>
    <w:rsid w:val="007573D1"/>
    <w:rsid w:val="00765E70"/>
    <w:rsid w:val="007839AB"/>
    <w:rsid w:val="0078546D"/>
    <w:rsid w:val="007957D1"/>
    <w:rsid w:val="007B1125"/>
    <w:rsid w:val="007C2A52"/>
    <w:rsid w:val="007E44DF"/>
    <w:rsid w:val="007F0CBE"/>
    <w:rsid w:val="007F2D4C"/>
    <w:rsid w:val="007F60BC"/>
    <w:rsid w:val="0080154C"/>
    <w:rsid w:val="00807FCC"/>
    <w:rsid w:val="00833D4D"/>
    <w:rsid w:val="008525CF"/>
    <w:rsid w:val="008533C6"/>
    <w:rsid w:val="0085384C"/>
    <w:rsid w:val="008A628C"/>
    <w:rsid w:val="008B72FD"/>
    <w:rsid w:val="008C32F6"/>
    <w:rsid w:val="008C4589"/>
    <w:rsid w:val="008C7D00"/>
    <w:rsid w:val="008D03A2"/>
    <w:rsid w:val="008D251D"/>
    <w:rsid w:val="008E7A49"/>
    <w:rsid w:val="008F2CC8"/>
    <w:rsid w:val="0092472D"/>
    <w:rsid w:val="009251DE"/>
    <w:rsid w:val="00926957"/>
    <w:rsid w:val="00936041"/>
    <w:rsid w:val="00940A16"/>
    <w:rsid w:val="009446EF"/>
    <w:rsid w:val="009448EC"/>
    <w:rsid w:val="00952E65"/>
    <w:rsid w:val="009819D2"/>
    <w:rsid w:val="009824D6"/>
    <w:rsid w:val="0098390E"/>
    <w:rsid w:val="00995439"/>
    <w:rsid w:val="009A04FD"/>
    <w:rsid w:val="009A1587"/>
    <w:rsid w:val="009B3FD0"/>
    <w:rsid w:val="009C1211"/>
    <w:rsid w:val="009C43C1"/>
    <w:rsid w:val="009C56F3"/>
    <w:rsid w:val="009D121D"/>
    <w:rsid w:val="009D3A4B"/>
    <w:rsid w:val="009E0BB3"/>
    <w:rsid w:val="009E239F"/>
    <w:rsid w:val="00A03B0D"/>
    <w:rsid w:val="00A0734C"/>
    <w:rsid w:val="00A235D0"/>
    <w:rsid w:val="00A3200F"/>
    <w:rsid w:val="00A43CF6"/>
    <w:rsid w:val="00A43EAD"/>
    <w:rsid w:val="00A44668"/>
    <w:rsid w:val="00A46364"/>
    <w:rsid w:val="00A47035"/>
    <w:rsid w:val="00A52471"/>
    <w:rsid w:val="00A62B73"/>
    <w:rsid w:val="00A66110"/>
    <w:rsid w:val="00A7624D"/>
    <w:rsid w:val="00A83193"/>
    <w:rsid w:val="00A83F9A"/>
    <w:rsid w:val="00A841DC"/>
    <w:rsid w:val="00A843E4"/>
    <w:rsid w:val="00A9468F"/>
    <w:rsid w:val="00A96C6C"/>
    <w:rsid w:val="00AD67FD"/>
    <w:rsid w:val="00AF5F28"/>
    <w:rsid w:val="00AF7FA1"/>
    <w:rsid w:val="00B07173"/>
    <w:rsid w:val="00B11A6C"/>
    <w:rsid w:val="00B17357"/>
    <w:rsid w:val="00B30A2C"/>
    <w:rsid w:val="00B358D9"/>
    <w:rsid w:val="00B40E3D"/>
    <w:rsid w:val="00B44951"/>
    <w:rsid w:val="00B45D51"/>
    <w:rsid w:val="00B511A4"/>
    <w:rsid w:val="00B575DE"/>
    <w:rsid w:val="00B7025B"/>
    <w:rsid w:val="00B72622"/>
    <w:rsid w:val="00B87857"/>
    <w:rsid w:val="00B97427"/>
    <w:rsid w:val="00BA0A7F"/>
    <w:rsid w:val="00BA2503"/>
    <w:rsid w:val="00BB18E4"/>
    <w:rsid w:val="00BB38E5"/>
    <w:rsid w:val="00BC1BA6"/>
    <w:rsid w:val="00BC491E"/>
    <w:rsid w:val="00BD5D22"/>
    <w:rsid w:val="00BF7FA9"/>
    <w:rsid w:val="00C2496A"/>
    <w:rsid w:val="00C27B29"/>
    <w:rsid w:val="00C43C76"/>
    <w:rsid w:val="00C465DA"/>
    <w:rsid w:val="00C46818"/>
    <w:rsid w:val="00C46AF1"/>
    <w:rsid w:val="00C47F7A"/>
    <w:rsid w:val="00C60D52"/>
    <w:rsid w:val="00C94AA3"/>
    <w:rsid w:val="00C972C0"/>
    <w:rsid w:val="00CA4B3F"/>
    <w:rsid w:val="00CB4229"/>
    <w:rsid w:val="00CC2A96"/>
    <w:rsid w:val="00CC4435"/>
    <w:rsid w:val="00CD5E14"/>
    <w:rsid w:val="00CF4B61"/>
    <w:rsid w:val="00D10A84"/>
    <w:rsid w:val="00D11240"/>
    <w:rsid w:val="00D1210F"/>
    <w:rsid w:val="00D17A6C"/>
    <w:rsid w:val="00D26D35"/>
    <w:rsid w:val="00D27423"/>
    <w:rsid w:val="00D27742"/>
    <w:rsid w:val="00D301A8"/>
    <w:rsid w:val="00D3767E"/>
    <w:rsid w:val="00D45726"/>
    <w:rsid w:val="00D45781"/>
    <w:rsid w:val="00D45955"/>
    <w:rsid w:val="00D5495F"/>
    <w:rsid w:val="00D60B06"/>
    <w:rsid w:val="00D65062"/>
    <w:rsid w:val="00D656BD"/>
    <w:rsid w:val="00D71F5D"/>
    <w:rsid w:val="00D72DF2"/>
    <w:rsid w:val="00D74ADC"/>
    <w:rsid w:val="00D94ACE"/>
    <w:rsid w:val="00D95D9B"/>
    <w:rsid w:val="00D97C74"/>
    <w:rsid w:val="00DA2B53"/>
    <w:rsid w:val="00DA7611"/>
    <w:rsid w:val="00DD6E96"/>
    <w:rsid w:val="00DE5992"/>
    <w:rsid w:val="00DF09DD"/>
    <w:rsid w:val="00DF3755"/>
    <w:rsid w:val="00DF6C1B"/>
    <w:rsid w:val="00E11694"/>
    <w:rsid w:val="00E125F5"/>
    <w:rsid w:val="00E17A2D"/>
    <w:rsid w:val="00E21266"/>
    <w:rsid w:val="00E26CC9"/>
    <w:rsid w:val="00E307C6"/>
    <w:rsid w:val="00E34F00"/>
    <w:rsid w:val="00E446D2"/>
    <w:rsid w:val="00E44C14"/>
    <w:rsid w:val="00E47EAD"/>
    <w:rsid w:val="00E50A5F"/>
    <w:rsid w:val="00E616B8"/>
    <w:rsid w:val="00E87D98"/>
    <w:rsid w:val="00EA3DE6"/>
    <w:rsid w:val="00EA624E"/>
    <w:rsid w:val="00EA671F"/>
    <w:rsid w:val="00EB16B6"/>
    <w:rsid w:val="00EC7E2C"/>
    <w:rsid w:val="00ED29D8"/>
    <w:rsid w:val="00ED3448"/>
    <w:rsid w:val="00EE5797"/>
    <w:rsid w:val="00EF592C"/>
    <w:rsid w:val="00F21A14"/>
    <w:rsid w:val="00F22663"/>
    <w:rsid w:val="00F24D81"/>
    <w:rsid w:val="00F328F8"/>
    <w:rsid w:val="00F34038"/>
    <w:rsid w:val="00F45693"/>
    <w:rsid w:val="00F56770"/>
    <w:rsid w:val="00F6258D"/>
    <w:rsid w:val="00F73542"/>
    <w:rsid w:val="00F7387C"/>
    <w:rsid w:val="00F7394E"/>
    <w:rsid w:val="00F81E4F"/>
    <w:rsid w:val="00F87C53"/>
    <w:rsid w:val="00FA13F4"/>
    <w:rsid w:val="00FB2AE0"/>
    <w:rsid w:val="00FB55C5"/>
    <w:rsid w:val="00FC3309"/>
    <w:rsid w:val="00FC4AA2"/>
    <w:rsid w:val="00FD056D"/>
    <w:rsid w:val="00FD3D3C"/>
    <w:rsid w:val="00FE1C22"/>
    <w:rsid w:val="00FE1C4E"/>
    <w:rsid w:val="00FE1F28"/>
    <w:rsid w:val="00FE1FBB"/>
    <w:rsid w:val="00FE2C4A"/>
    <w:rsid w:val="00FE7DB2"/>
    <w:rsid w:val="00FF5442"/>
    <w:rsid w:val="00FF6F6F"/>
    <w:rsid w:val="05EA8C2C"/>
    <w:rsid w:val="071C68ED"/>
    <w:rsid w:val="0B5D682F"/>
    <w:rsid w:val="0D370C42"/>
    <w:rsid w:val="1030D952"/>
    <w:rsid w:val="1458C22C"/>
    <w:rsid w:val="14EB2218"/>
    <w:rsid w:val="18D887D6"/>
    <w:rsid w:val="217E1689"/>
    <w:rsid w:val="25F508D5"/>
    <w:rsid w:val="31C24F2E"/>
    <w:rsid w:val="34AC6B56"/>
    <w:rsid w:val="35A0F2E3"/>
    <w:rsid w:val="3C825BA9"/>
    <w:rsid w:val="3FB9FC6B"/>
    <w:rsid w:val="42664D8E"/>
    <w:rsid w:val="426E6FA7"/>
    <w:rsid w:val="42F19D2D"/>
    <w:rsid w:val="469CDAF7"/>
    <w:rsid w:val="4FA15C4B"/>
    <w:rsid w:val="4FB9A6F8"/>
    <w:rsid w:val="5D7590D8"/>
    <w:rsid w:val="6CDF27F1"/>
    <w:rsid w:val="734D6D56"/>
    <w:rsid w:val="7842E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08CE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0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24F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60D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24F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nhideWhenUsed/>
    <w:rsid w:val="00580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75BC8ACA7BD41A73E72FF3E1FF4A0" ma:contentTypeVersion="5" ma:contentTypeDescription="Create a new document." ma:contentTypeScope="" ma:versionID="ccb2a991f94b5ba2ecbe28c7f4ec7d6c">
  <xsd:schema xmlns:xsd="http://www.w3.org/2001/XMLSchema" xmlns:xs="http://www.w3.org/2001/XMLSchema" xmlns:p="http://schemas.microsoft.com/office/2006/metadata/properties" xmlns:ns3="0aaa54a8-d8f6-4803-bba1-f0619c68040e" xmlns:ns4="dd574814-431b-4834-a397-227f8177d859" targetNamespace="http://schemas.microsoft.com/office/2006/metadata/properties" ma:root="true" ma:fieldsID="13028e8e5cbbf0d80eaad57b1b713f80" ns3:_="" ns4:_="">
    <xsd:import namespace="0aaa54a8-d8f6-4803-bba1-f0619c68040e"/>
    <xsd:import namespace="dd574814-431b-4834-a397-227f8177d8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a54a8-d8f6-4803-bba1-f0619c680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4814-431b-4834-a397-227f8177d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BAEF-5D34-40A3-9110-74A4D7F79E35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0aaa54a8-d8f6-4803-bba1-f0619c68040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d574814-431b-4834-a397-227f8177d859"/>
  </ds:schemaRefs>
</ds:datastoreItem>
</file>

<file path=customXml/itemProps2.xml><?xml version="1.0" encoding="utf-8"?>
<ds:datastoreItem xmlns:ds="http://schemas.openxmlformats.org/officeDocument/2006/customXml" ds:itemID="{4ECD81A0-F28A-46C6-9C71-6282AB0F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a54a8-d8f6-4803-bba1-f0619c68040e"/>
    <ds:schemaRef ds:uri="dd574814-431b-4834-a397-227f8177d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074C4-FC72-4000-A0E2-868596FFC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02D09-7B69-4603-B1B9-7D1C012C8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2</cp:revision>
  <cp:lastPrinted>2020-12-02T14:43:00Z</cp:lastPrinted>
  <dcterms:created xsi:type="dcterms:W3CDTF">2021-04-29T08:39:00Z</dcterms:created>
  <dcterms:modified xsi:type="dcterms:W3CDTF">2021-04-29T08:39:00Z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0x010100E9275BC8ACA7BD41A73E72FF3E1FF4A0</vt:lpwstr>
  </property>
</Properties>
</file>