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43" w:rsidRPr="00962731" w:rsidRDefault="00751143" w:rsidP="00751143">
      <w:pPr>
        <w:autoSpaceDE w:val="0"/>
        <w:autoSpaceDN w:val="0"/>
        <w:adjustRightInd w:val="0"/>
        <w:spacing w:after="0" w:line="240" w:lineRule="auto"/>
        <w:rPr>
          <w:rFonts w:ascii="Arial" w:hAnsi="Arial" w:cs="Arial"/>
          <w:color w:val="000000"/>
          <w:sz w:val="24"/>
          <w:szCs w:val="24"/>
        </w:rPr>
      </w:pPr>
      <w:bookmarkStart w:id="0" w:name="_GoBack"/>
    </w:p>
    <w:p w:rsidR="00751143" w:rsidRPr="00962731" w:rsidRDefault="00751143" w:rsidP="00751143">
      <w:pPr>
        <w:autoSpaceDE w:val="0"/>
        <w:autoSpaceDN w:val="0"/>
        <w:adjustRightInd w:val="0"/>
        <w:spacing w:after="0" w:line="240" w:lineRule="auto"/>
        <w:jc w:val="center"/>
        <w:rPr>
          <w:rFonts w:ascii="Arial" w:hAnsi="Arial" w:cs="Arial"/>
          <w:color w:val="000000"/>
          <w:sz w:val="24"/>
          <w:szCs w:val="24"/>
        </w:rPr>
      </w:pPr>
      <w:r w:rsidRPr="00962731">
        <w:rPr>
          <w:rFonts w:ascii="Arial" w:hAnsi="Arial" w:cs="Arial"/>
          <w:sz w:val="24"/>
          <w:szCs w:val="24"/>
        </w:rPr>
        <w:t xml:space="preserve"> </w:t>
      </w:r>
      <w:r w:rsidRPr="00962731">
        <w:rPr>
          <w:rFonts w:ascii="Arial" w:hAnsi="Arial" w:cs="Arial"/>
          <w:b/>
          <w:bCs/>
          <w:color w:val="000000"/>
          <w:sz w:val="24"/>
          <w:szCs w:val="24"/>
        </w:rPr>
        <w:t xml:space="preserve">University of Cambridge Computer Laboratory </w:t>
      </w:r>
    </w:p>
    <w:p w:rsidR="00751143" w:rsidRPr="00962731" w:rsidRDefault="00751143" w:rsidP="00604E03">
      <w:pPr>
        <w:autoSpaceDE w:val="0"/>
        <w:autoSpaceDN w:val="0"/>
        <w:adjustRightInd w:val="0"/>
        <w:spacing w:after="0" w:line="240" w:lineRule="auto"/>
        <w:jc w:val="center"/>
        <w:rPr>
          <w:rFonts w:ascii="Arial" w:hAnsi="Arial" w:cs="Arial"/>
          <w:b/>
          <w:bCs/>
          <w:color w:val="000000"/>
          <w:sz w:val="24"/>
          <w:szCs w:val="24"/>
        </w:rPr>
      </w:pPr>
      <w:r w:rsidRPr="00962731">
        <w:rPr>
          <w:rFonts w:ascii="Arial" w:hAnsi="Arial" w:cs="Arial"/>
          <w:b/>
          <w:bCs/>
          <w:color w:val="000000"/>
          <w:sz w:val="24"/>
          <w:szCs w:val="24"/>
        </w:rPr>
        <w:t xml:space="preserve">Health and Safety Committee </w:t>
      </w:r>
    </w:p>
    <w:p w:rsidR="00751143" w:rsidRPr="00962731" w:rsidRDefault="00751143" w:rsidP="00D70574">
      <w:pPr>
        <w:tabs>
          <w:tab w:val="left" w:pos="5954"/>
        </w:tabs>
        <w:autoSpaceDE w:val="0"/>
        <w:autoSpaceDN w:val="0"/>
        <w:adjustRightInd w:val="0"/>
        <w:spacing w:after="0" w:line="240" w:lineRule="auto"/>
        <w:jc w:val="both"/>
        <w:rPr>
          <w:rFonts w:ascii="Arial" w:hAnsi="Arial" w:cs="Arial"/>
          <w:color w:val="000000"/>
        </w:rPr>
      </w:pPr>
      <w:r w:rsidRPr="00962731">
        <w:rPr>
          <w:rFonts w:ascii="Arial" w:hAnsi="Arial" w:cs="Arial"/>
          <w:b/>
          <w:bCs/>
          <w:color w:val="000000"/>
        </w:rPr>
        <w:t xml:space="preserve">Chairman: </w:t>
      </w:r>
      <w:r w:rsidRPr="00962731">
        <w:rPr>
          <w:rFonts w:ascii="Arial" w:hAnsi="Arial" w:cs="Arial"/>
          <w:color w:val="000000"/>
        </w:rPr>
        <w:t xml:space="preserve">Dr P Brooks </w:t>
      </w:r>
      <w:r w:rsidR="005D5B04" w:rsidRPr="00962731">
        <w:rPr>
          <w:rFonts w:ascii="Arial" w:hAnsi="Arial" w:cs="Arial"/>
          <w:color w:val="000000"/>
        </w:rPr>
        <w:tab/>
      </w:r>
      <w:r w:rsidR="006E63CB" w:rsidRPr="00962731">
        <w:rPr>
          <w:rFonts w:ascii="Arial" w:hAnsi="Arial" w:cs="Arial"/>
          <w:color w:val="000000"/>
        </w:rPr>
        <w:tab/>
      </w:r>
      <w:r w:rsidR="006E63CB" w:rsidRPr="00962731">
        <w:rPr>
          <w:rFonts w:ascii="Arial" w:hAnsi="Arial" w:cs="Arial"/>
          <w:color w:val="000000"/>
        </w:rPr>
        <w:tab/>
      </w:r>
      <w:r w:rsidR="006A6560" w:rsidRPr="00962731">
        <w:rPr>
          <w:rFonts w:ascii="Arial" w:hAnsi="Arial" w:cs="Arial"/>
          <w:b/>
          <w:bCs/>
          <w:color w:val="000000"/>
        </w:rPr>
        <w:t xml:space="preserve">Secretary: </w:t>
      </w:r>
      <w:r w:rsidR="006A6560" w:rsidRPr="00962731">
        <w:rPr>
          <w:rFonts w:ascii="Arial" w:hAnsi="Arial" w:cs="Arial"/>
          <w:color w:val="000000"/>
        </w:rPr>
        <w:t xml:space="preserve">Mrs </w:t>
      </w:r>
      <w:r w:rsidR="006E63CB" w:rsidRPr="00962731">
        <w:rPr>
          <w:rFonts w:ascii="Arial" w:hAnsi="Arial" w:cs="Arial"/>
          <w:color w:val="000000"/>
        </w:rPr>
        <w:t>K Ellis</w:t>
      </w:r>
    </w:p>
    <w:p w:rsidR="005D5B04" w:rsidRPr="00962731" w:rsidRDefault="005D5B04" w:rsidP="005D5B04">
      <w:pPr>
        <w:tabs>
          <w:tab w:val="left" w:pos="5812"/>
        </w:tabs>
        <w:autoSpaceDE w:val="0"/>
        <w:autoSpaceDN w:val="0"/>
        <w:adjustRightInd w:val="0"/>
        <w:spacing w:after="0" w:line="240" w:lineRule="auto"/>
        <w:jc w:val="both"/>
        <w:rPr>
          <w:rFonts w:ascii="Arial" w:hAnsi="Arial" w:cs="Arial"/>
          <w:color w:val="000000"/>
        </w:rPr>
      </w:pPr>
    </w:p>
    <w:p w:rsidR="005D5B04" w:rsidRPr="00962731" w:rsidRDefault="00751143" w:rsidP="00751143">
      <w:pPr>
        <w:autoSpaceDE w:val="0"/>
        <w:autoSpaceDN w:val="0"/>
        <w:adjustRightInd w:val="0"/>
        <w:spacing w:after="0" w:line="240" w:lineRule="auto"/>
        <w:rPr>
          <w:rFonts w:ascii="Arial" w:hAnsi="Arial" w:cs="Arial"/>
          <w:color w:val="000000"/>
        </w:rPr>
      </w:pPr>
      <w:r w:rsidRPr="00962731">
        <w:rPr>
          <w:rFonts w:ascii="Arial" w:hAnsi="Arial" w:cs="Arial"/>
          <w:color w:val="000000"/>
        </w:rPr>
        <w:t xml:space="preserve">Minutes of a meeting of the Health and Safety Committee held at 10.00 on Tuesday </w:t>
      </w:r>
      <w:r w:rsidR="001F01F6">
        <w:rPr>
          <w:rFonts w:ascii="Arial" w:hAnsi="Arial" w:cs="Arial"/>
          <w:color w:val="000000"/>
        </w:rPr>
        <w:t>18</w:t>
      </w:r>
      <w:r w:rsidR="00ED606E" w:rsidRPr="00ED606E">
        <w:rPr>
          <w:rFonts w:ascii="Arial" w:hAnsi="Arial" w:cs="Arial"/>
          <w:color w:val="000000"/>
          <w:vertAlign w:val="superscript"/>
        </w:rPr>
        <w:t>th</w:t>
      </w:r>
      <w:r w:rsidR="00ED606E">
        <w:rPr>
          <w:rFonts w:ascii="Arial" w:hAnsi="Arial" w:cs="Arial"/>
          <w:color w:val="000000"/>
        </w:rPr>
        <w:t xml:space="preserve"> </w:t>
      </w:r>
      <w:r w:rsidR="001F01F6">
        <w:rPr>
          <w:rFonts w:ascii="Arial" w:hAnsi="Arial" w:cs="Arial"/>
          <w:color w:val="000000"/>
        </w:rPr>
        <w:t>February 2014</w:t>
      </w:r>
      <w:r w:rsidRPr="00962731">
        <w:rPr>
          <w:rFonts w:ascii="Arial" w:hAnsi="Arial" w:cs="Arial"/>
          <w:color w:val="000000"/>
        </w:rPr>
        <w:t xml:space="preserve"> in room </w:t>
      </w:r>
      <w:r w:rsidR="00E91C34">
        <w:rPr>
          <w:rFonts w:ascii="Arial" w:hAnsi="Arial" w:cs="Arial"/>
          <w:color w:val="000000"/>
        </w:rPr>
        <w:t>GS15</w:t>
      </w:r>
      <w:r w:rsidRPr="00962731">
        <w:rPr>
          <w:rFonts w:ascii="Arial" w:hAnsi="Arial" w:cs="Arial"/>
          <w:color w:val="000000"/>
        </w:rPr>
        <w:t>, William Gates Building.</w:t>
      </w:r>
    </w:p>
    <w:p w:rsidR="00751143" w:rsidRPr="00962731" w:rsidRDefault="00751143" w:rsidP="005D5B04">
      <w:pPr>
        <w:tabs>
          <w:tab w:val="left" w:pos="1276"/>
        </w:tabs>
        <w:autoSpaceDE w:val="0"/>
        <w:autoSpaceDN w:val="0"/>
        <w:adjustRightInd w:val="0"/>
        <w:spacing w:after="0" w:line="240" w:lineRule="auto"/>
        <w:rPr>
          <w:rFonts w:ascii="Arial" w:hAnsi="Arial" w:cs="Arial"/>
          <w:color w:val="000000"/>
        </w:rPr>
      </w:pPr>
      <w:r w:rsidRPr="00962731">
        <w:rPr>
          <w:rFonts w:ascii="Arial" w:hAnsi="Arial" w:cs="Arial"/>
          <w:color w:val="000000"/>
        </w:rPr>
        <w:t xml:space="preserve"> </w:t>
      </w:r>
    </w:p>
    <w:p w:rsidR="007E3DC6" w:rsidRPr="00962731" w:rsidRDefault="00751143" w:rsidP="007E3DC6">
      <w:pPr>
        <w:tabs>
          <w:tab w:val="left" w:pos="1134"/>
          <w:tab w:val="left" w:pos="3261"/>
          <w:tab w:val="left" w:pos="4536"/>
          <w:tab w:val="left" w:pos="5529"/>
          <w:tab w:val="left" w:pos="7230"/>
        </w:tabs>
        <w:autoSpaceDE w:val="0"/>
        <w:autoSpaceDN w:val="0"/>
        <w:adjustRightInd w:val="0"/>
        <w:spacing w:after="0" w:line="240" w:lineRule="auto"/>
        <w:ind w:right="-340"/>
        <w:rPr>
          <w:rFonts w:ascii="Arial" w:hAnsi="Arial" w:cs="Arial"/>
          <w:color w:val="000000"/>
        </w:rPr>
      </w:pPr>
      <w:r w:rsidRPr="00962731">
        <w:rPr>
          <w:rFonts w:ascii="Arial" w:hAnsi="Arial" w:cs="Arial"/>
          <w:b/>
          <w:bCs/>
          <w:color w:val="000000"/>
        </w:rPr>
        <w:t xml:space="preserve">Present: </w:t>
      </w:r>
      <w:r w:rsidR="005D5B04" w:rsidRPr="00962731">
        <w:rPr>
          <w:rFonts w:ascii="Arial" w:hAnsi="Arial" w:cs="Arial"/>
          <w:b/>
          <w:bCs/>
          <w:color w:val="000000"/>
        </w:rPr>
        <w:tab/>
      </w:r>
      <w:r w:rsidRPr="00962731">
        <w:rPr>
          <w:rFonts w:ascii="Arial" w:hAnsi="Arial" w:cs="Arial"/>
          <w:color w:val="000000"/>
        </w:rPr>
        <w:t xml:space="preserve">Dr P Brooks (Chair) </w:t>
      </w:r>
      <w:r w:rsidR="006F4492" w:rsidRPr="00962731">
        <w:rPr>
          <w:rFonts w:ascii="Arial" w:hAnsi="Arial" w:cs="Arial"/>
          <w:color w:val="000000"/>
        </w:rPr>
        <w:tab/>
      </w:r>
      <w:r w:rsidR="007E3DC6" w:rsidRPr="00962731">
        <w:rPr>
          <w:rFonts w:ascii="Arial" w:hAnsi="Arial" w:cs="Arial"/>
          <w:color w:val="000000"/>
        </w:rPr>
        <w:t>Mr I Burton-Palmer</w:t>
      </w:r>
      <w:r w:rsidR="007E3DC6" w:rsidRPr="00962731">
        <w:rPr>
          <w:rFonts w:ascii="Arial" w:hAnsi="Arial" w:cs="Arial"/>
          <w:color w:val="000000"/>
        </w:rPr>
        <w:tab/>
        <w:t xml:space="preserve">Ms K </w:t>
      </w:r>
      <w:proofErr w:type="spellStart"/>
      <w:r w:rsidR="007E3DC6" w:rsidRPr="00962731">
        <w:rPr>
          <w:rFonts w:ascii="Arial" w:hAnsi="Arial" w:cs="Arial"/>
          <w:color w:val="000000"/>
        </w:rPr>
        <w:t>Cisek</w:t>
      </w:r>
      <w:proofErr w:type="spellEnd"/>
      <w:r w:rsidR="007E3DC6" w:rsidRPr="00962731">
        <w:rPr>
          <w:rFonts w:ascii="Arial" w:hAnsi="Arial" w:cs="Arial"/>
          <w:color w:val="000000"/>
        </w:rPr>
        <w:tab/>
        <w:t>Mrs K Ellis</w:t>
      </w:r>
      <w:r w:rsidR="007E3DC6" w:rsidRPr="00962731">
        <w:rPr>
          <w:rFonts w:ascii="Arial" w:hAnsi="Arial" w:cs="Arial"/>
          <w:color w:val="000000"/>
        </w:rPr>
        <w:tab/>
      </w:r>
    </w:p>
    <w:p w:rsidR="00751143" w:rsidRPr="00962731" w:rsidRDefault="006A6560" w:rsidP="007E3DC6">
      <w:pPr>
        <w:tabs>
          <w:tab w:val="left" w:pos="1134"/>
          <w:tab w:val="left" w:pos="3261"/>
          <w:tab w:val="left" w:pos="4536"/>
          <w:tab w:val="left" w:pos="5529"/>
          <w:tab w:val="left" w:pos="7230"/>
        </w:tabs>
        <w:autoSpaceDE w:val="0"/>
        <w:autoSpaceDN w:val="0"/>
        <w:adjustRightInd w:val="0"/>
        <w:spacing w:after="0" w:line="240" w:lineRule="auto"/>
        <w:ind w:right="-340"/>
        <w:rPr>
          <w:rFonts w:ascii="Arial" w:hAnsi="Arial" w:cs="Arial"/>
          <w:color w:val="000000"/>
        </w:rPr>
      </w:pPr>
      <w:r w:rsidRPr="00962731">
        <w:rPr>
          <w:rFonts w:ascii="Arial" w:hAnsi="Arial" w:cs="Arial"/>
          <w:color w:val="000000"/>
        </w:rPr>
        <w:tab/>
        <w:t>Mr</w:t>
      </w:r>
      <w:r w:rsidR="006E63CB" w:rsidRPr="00962731">
        <w:rPr>
          <w:rFonts w:ascii="Arial" w:hAnsi="Arial" w:cs="Arial"/>
          <w:color w:val="000000"/>
        </w:rPr>
        <w:t xml:space="preserve"> M</w:t>
      </w:r>
      <w:r w:rsidRPr="00962731">
        <w:rPr>
          <w:rFonts w:ascii="Arial" w:hAnsi="Arial" w:cs="Arial"/>
          <w:color w:val="000000"/>
        </w:rPr>
        <w:t xml:space="preserve"> McDonnell</w:t>
      </w:r>
      <w:r w:rsidRPr="00962731">
        <w:rPr>
          <w:rFonts w:ascii="Arial" w:hAnsi="Arial" w:cs="Arial"/>
          <w:color w:val="000000"/>
        </w:rPr>
        <w:tab/>
      </w:r>
      <w:r w:rsidR="00D17DD3" w:rsidRPr="00962731">
        <w:rPr>
          <w:rFonts w:ascii="Arial" w:hAnsi="Arial" w:cs="Arial"/>
          <w:color w:val="000000"/>
        </w:rPr>
        <w:t xml:space="preserve">Mrs M Sammons </w:t>
      </w:r>
      <w:r w:rsidR="00D17DD3" w:rsidRPr="00962731">
        <w:rPr>
          <w:rFonts w:ascii="Arial" w:hAnsi="Arial" w:cs="Arial"/>
          <w:color w:val="000000"/>
        </w:rPr>
        <w:tab/>
      </w:r>
      <w:r w:rsidR="005B4993" w:rsidRPr="00962731">
        <w:rPr>
          <w:rFonts w:ascii="Arial" w:hAnsi="Arial" w:cs="Arial"/>
          <w:color w:val="000000"/>
        </w:rPr>
        <w:t>Mrs H Scarborough</w:t>
      </w:r>
      <w:r w:rsidR="006E63CB" w:rsidRPr="00962731">
        <w:rPr>
          <w:rFonts w:ascii="Arial" w:hAnsi="Arial" w:cs="Arial"/>
          <w:color w:val="000000"/>
        </w:rPr>
        <w:tab/>
      </w:r>
      <w:r w:rsidR="00ED606E">
        <w:rPr>
          <w:rFonts w:ascii="Arial" w:hAnsi="Arial" w:cs="Arial"/>
          <w:color w:val="000000"/>
        </w:rPr>
        <w:t>Mrs C Stewart</w:t>
      </w:r>
      <w:r w:rsidR="006E63CB" w:rsidRPr="00962731">
        <w:rPr>
          <w:rFonts w:ascii="Arial" w:hAnsi="Arial" w:cs="Arial"/>
          <w:color w:val="000000"/>
        </w:rPr>
        <w:tab/>
      </w:r>
    </w:p>
    <w:p w:rsidR="00AA7EE9" w:rsidRPr="00962731" w:rsidRDefault="00AA7EE9" w:rsidP="005B4993">
      <w:pPr>
        <w:tabs>
          <w:tab w:val="left" w:pos="1276"/>
          <w:tab w:val="left" w:pos="3402"/>
          <w:tab w:val="left" w:pos="5387"/>
          <w:tab w:val="left" w:pos="6663"/>
          <w:tab w:val="left" w:pos="8080"/>
        </w:tabs>
        <w:autoSpaceDE w:val="0"/>
        <w:autoSpaceDN w:val="0"/>
        <w:adjustRightInd w:val="0"/>
        <w:spacing w:after="0" w:line="240" w:lineRule="auto"/>
        <w:ind w:right="-340"/>
        <w:rPr>
          <w:rFonts w:ascii="Arial" w:hAnsi="Arial" w:cs="Arial"/>
          <w:color w:val="000000"/>
        </w:rPr>
      </w:pPr>
    </w:p>
    <w:p w:rsidR="00751143" w:rsidRPr="00962731" w:rsidRDefault="00751143" w:rsidP="009F603B">
      <w:pPr>
        <w:tabs>
          <w:tab w:val="left" w:pos="1276"/>
          <w:tab w:val="left" w:pos="3402"/>
          <w:tab w:val="left" w:pos="5245"/>
          <w:tab w:val="left" w:pos="6663"/>
        </w:tabs>
        <w:autoSpaceDE w:val="0"/>
        <w:autoSpaceDN w:val="0"/>
        <w:adjustRightInd w:val="0"/>
        <w:spacing w:after="0" w:line="240" w:lineRule="auto"/>
        <w:rPr>
          <w:rFonts w:ascii="Arial" w:hAnsi="Arial" w:cs="Arial"/>
          <w:b/>
          <w:bCs/>
          <w:color w:val="000000"/>
        </w:rPr>
      </w:pPr>
      <w:r w:rsidRPr="00962731">
        <w:rPr>
          <w:rFonts w:ascii="Arial" w:hAnsi="Arial" w:cs="Arial"/>
          <w:b/>
          <w:bCs/>
          <w:color w:val="000000"/>
        </w:rPr>
        <w:t xml:space="preserve">Apologies: </w:t>
      </w:r>
      <w:r w:rsidR="005D5B04" w:rsidRPr="00962731">
        <w:rPr>
          <w:rFonts w:ascii="Arial" w:hAnsi="Arial" w:cs="Arial"/>
          <w:b/>
          <w:bCs/>
          <w:color w:val="000000"/>
        </w:rPr>
        <w:tab/>
      </w:r>
    </w:p>
    <w:p w:rsidR="007E3DC6" w:rsidRPr="00962731" w:rsidRDefault="007E3DC6" w:rsidP="007E3DC6">
      <w:pPr>
        <w:tabs>
          <w:tab w:val="left" w:pos="567"/>
        </w:tabs>
        <w:autoSpaceDE w:val="0"/>
        <w:autoSpaceDN w:val="0"/>
        <w:adjustRightInd w:val="0"/>
        <w:spacing w:after="0" w:line="240" w:lineRule="auto"/>
        <w:rPr>
          <w:rFonts w:ascii="Arial" w:hAnsi="Arial" w:cs="Arial"/>
          <w:color w:val="000000"/>
        </w:rPr>
      </w:pPr>
    </w:p>
    <w:p w:rsidR="00751143" w:rsidRPr="00962731" w:rsidRDefault="00751143" w:rsidP="00156546">
      <w:pPr>
        <w:tabs>
          <w:tab w:val="left" w:pos="567"/>
          <w:tab w:val="left" w:pos="1134"/>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1. </w:t>
      </w:r>
      <w:r w:rsidR="005D5B04" w:rsidRPr="00962731">
        <w:rPr>
          <w:rFonts w:ascii="Arial" w:hAnsi="Arial" w:cs="Arial"/>
          <w:b/>
          <w:bCs/>
          <w:color w:val="000000"/>
        </w:rPr>
        <w:tab/>
      </w:r>
      <w:r w:rsidRPr="00962731">
        <w:rPr>
          <w:rFonts w:ascii="Arial" w:hAnsi="Arial" w:cs="Arial"/>
          <w:b/>
          <w:bCs/>
          <w:color w:val="000000"/>
        </w:rPr>
        <w:t xml:space="preserve">Minutes of the last meeting </w:t>
      </w:r>
    </w:p>
    <w:p w:rsidR="00751143" w:rsidRPr="00962731"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color w:val="000000"/>
        </w:rPr>
        <w:tab/>
      </w:r>
      <w:r w:rsidR="00751143" w:rsidRPr="00962731">
        <w:rPr>
          <w:rFonts w:ascii="Arial" w:hAnsi="Arial" w:cs="Arial"/>
          <w:color w:val="000000"/>
        </w:rPr>
        <w:t xml:space="preserve">The minutes of the meeting held on </w:t>
      </w:r>
      <w:r w:rsidR="001F01F6">
        <w:rPr>
          <w:rFonts w:ascii="Arial" w:hAnsi="Arial" w:cs="Arial"/>
          <w:color w:val="000000"/>
        </w:rPr>
        <w:t>12</w:t>
      </w:r>
      <w:r w:rsidR="001F01F6" w:rsidRPr="001F01F6">
        <w:rPr>
          <w:rFonts w:ascii="Arial" w:hAnsi="Arial" w:cs="Arial"/>
          <w:color w:val="000000"/>
          <w:vertAlign w:val="superscript"/>
        </w:rPr>
        <w:t>th</w:t>
      </w:r>
      <w:r w:rsidR="001F01F6">
        <w:rPr>
          <w:rFonts w:ascii="Arial" w:hAnsi="Arial" w:cs="Arial"/>
          <w:color w:val="000000"/>
        </w:rPr>
        <w:t xml:space="preserve"> November 2013</w:t>
      </w:r>
      <w:r w:rsidR="00751143" w:rsidRPr="00962731">
        <w:rPr>
          <w:rFonts w:ascii="Arial" w:hAnsi="Arial" w:cs="Arial"/>
          <w:color w:val="000000"/>
        </w:rPr>
        <w:t xml:space="preserve"> were approved and signed. </w:t>
      </w:r>
    </w:p>
    <w:p w:rsidR="005D5B04" w:rsidRPr="00962731"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Pr="00962731"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2. </w:t>
      </w:r>
      <w:r w:rsidR="005D5B04" w:rsidRPr="00962731">
        <w:rPr>
          <w:rFonts w:ascii="Arial" w:hAnsi="Arial" w:cs="Arial"/>
          <w:b/>
          <w:bCs/>
          <w:color w:val="000000"/>
        </w:rPr>
        <w:tab/>
      </w:r>
      <w:r w:rsidRPr="00962731">
        <w:rPr>
          <w:rFonts w:ascii="Arial" w:hAnsi="Arial" w:cs="Arial"/>
          <w:b/>
          <w:bCs/>
          <w:color w:val="000000"/>
        </w:rPr>
        <w:t xml:space="preserve">Matters arising from the previous minutes </w:t>
      </w:r>
    </w:p>
    <w:p w:rsidR="00612707" w:rsidRPr="00962731" w:rsidRDefault="003D21A8" w:rsidP="00612707">
      <w:pPr>
        <w:tabs>
          <w:tab w:val="left" w:pos="567"/>
        </w:tabs>
        <w:spacing w:after="0"/>
        <w:ind w:left="567" w:hanging="567"/>
        <w:rPr>
          <w:rFonts w:ascii="Arial" w:hAnsi="Arial" w:cs="Arial"/>
        </w:rPr>
      </w:pPr>
      <w:r w:rsidRPr="00962731">
        <w:rPr>
          <w:rFonts w:ascii="Arial" w:hAnsi="Arial" w:cs="Arial"/>
        </w:rPr>
        <w:tab/>
        <w:t>None</w:t>
      </w:r>
    </w:p>
    <w:p w:rsidR="003D21A8" w:rsidRPr="00962731" w:rsidRDefault="003D21A8" w:rsidP="00612707">
      <w:pPr>
        <w:tabs>
          <w:tab w:val="left" w:pos="567"/>
        </w:tabs>
        <w:spacing w:after="0"/>
        <w:ind w:left="567" w:hanging="567"/>
        <w:rPr>
          <w:rFonts w:ascii="Arial" w:hAnsi="Arial" w:cs="Arial"/>
        </w:rPr>
      </w:pPr>
    </w:p>
    <w:p w:rsidR="00751143" w:rsidRPr="00962731"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3. </w:t>
      </w:r>
      <w:r w:rsidR="005D5B04" w:rsidRPr="00962731">
        <w:rPr>
          <w:rFonts w:ascii="Arial" w:hAnsi="Arial" w:cs="Arial"/>
          <w:b/>
          <w:bCs/>
          <w:color w:val="000000"/>
        </w:rPr>
        <w:tab/>
      </w:r>
      <w:r w:rsidRPr="00962731">
        <w:rPr>
          <w:rFonts w:ascii="Arial" w:hAnsi="Arial" w:cs="Arial"/>
          <w:b/>
          <w:bCs/>
          <w:color w:val="000000"/>
        </w:rPr>
        <w:t xml:space="preserve">Correspondence </w:t>
      </w:r>
    </w:p>
    <w:p w:rsidR="00751143" w:rsidRPr="00962731"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color w:val="000000"/>
        </w:rPr>
        <w:tab/>
      </w:r>
      <w:r w:rsidR="00751143" w:rsidRPr="00962731">
        <w:rPr>
          <w:rFonts w:ascii="Arial" w:hAnsi="Arial" w:cs="Arial"/>
          <w:color w:val="000000"/>
        </w:rPr>
        <w:t xml:space="preserve">None </w:t>
      </w:r>
    </w:p>
    <w:p w:rsidR="005D5B04" w:rsidRPr="00962731"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Pr="00962731" w:rsidRDefault="00751143" w:rsidP="00A25322">
      <w:pPr>
        <w:tabs>
          <w:tab w:val="left" w:pos="567"/>
        </w:tabs>
        <w:autoSpaceDE w:val="0"/>
        <w:autoSpaceDN w:val="0"/>
        <w:adjustRightInd w:val="0"/>
        <w:spacing w:after="0" w:line="240" w:lineRule="auto"/>
        <w:ind w:firstLine="5"/>
        <w:rPr>
          <w:rFonts w:ascii="Arial" w:hAnsi="Arial" w:cs="Arial"/>
          <w:b/>
          <w:bCs/>
          <w:color w:val="000000"/>
        </w:rPr>
      </w:pPr>
      <w:r w:rsidRPr="00962731">
        <w:rPr>
          <w:rFonts w:ascii="Arial" w:hAnsi="Arial" w:cs="Arial"/>
          <w:b/>
          <w:bCs/>
          <w:color w:val="000000"/>
        </w:rPr>
        <w:t xml:space="preserve">4. </w:t>
      </w:r>
      <w:r w:rsidR="005D5B04" w:rsidRPr="00962731">
        <w:rPr>
          <w:rFonts w:ascii="Arial" w:hAnsi="Arial" w:cs="Arial"/>
          <w:b/>
          <w:bCs/>
          <w:color w:val="000000"/>
        </w:rPr>
        <w:tab/>
      </w:r>
      <w:r w:rsidRPr="00962731">
        <w:rPr>
          <w:rFonts w:ascii="Arial" w:hAnsi="Arial" w:cs="Arial"/>
          <w:b/>
          <w:bCs/>
          <w:color w:val="000000"/>
        </w:rPr>
        <w:t xml:space="preserve">First Aid and Accidents </w:t>
      </w:r>
    </w:p>
    <w:p w:rsidR="00982DC4" w:rsidRPr="00982DC4" w:rsidRDefault="00453FDB" w:rsidP="00982DC4">
      <w:pPr>
        <w:tabs>
          <w:tab w:val="left" w:pos="567"/>
        </w:tabs>
        <w:autoSpaceDE w:val="0"/>
        <w:autoSpaceDN w:val="0"/>
        <w:adjustRightInd w:val="0"/>
        <w:spacing w:after="0" w:line="240" w:lineRule="auto"/>
        <w:ind w:left="567"/>
        <w:rPr>
          <w:rFonts w:ascii="Arial" w:hAnsi="Arial" w:cs="Arial"/>
          <w:bCs/>
          <w:color w:val="000000"/>
        </w:rPr>
      </w:pPr>
      <w:r>
        <w:rPr>
          <w:rFonts w:ascii="Arial" w:hAnsi="Arial" w:cs="Arial"/>
          <w:b/>
          <w:bCs/>
          <w:color w:val="000000"/>
        </w:rPr>
        <w:t>NR116</w:t>
      </w:r>
      <w:r w:rsidR="00C05F4A">
        <w:rPr>
          <w:rFonts w:ascii="Arial" w:hAnsi="Arial" w:cs="Arial"/>
          <w:b/>
          <w:bCs/>
          <w:color w:val="000000"/>
        </w:rPr>
        <w:t xml:space="preserve">:  </w:t>
      </w:r>
      <w:r w:rsidR="00982DC4" w:rsidRPr="00982DC4">
        <w:rPr>
          <w:rFonts w:ascii="Arial" w:hAnsi="Arial" w:cs="Arial"/>
          <w:bCs/>
          <w:color w:val="000000"/>
        </w:rPr>
        <w:t>A building user cut her finger whilst picking up some catering trays.  The wound was cleaned and a plaster applied.</w:t>
      </w:r>
    </w:p>
    <w:p w:rsidR="00982DC4" w:rsidRPr="00982DC4" w:rsidRDefault="00453FDB" w:rsidP="00982DC4">
      <w:pPr>
        <w:tabs>
          <w:tab w:val="left" w:pos="567"/>
        </w:tabs>
        <w:autoSpaceDE w:val="0"/>
        <w:autoSpaceDN w:val="0"/>
        <w:adjustRightInd w:val="0"/>
        <w:spacing w:after="0" w:line="240" w:lineRule="auto"/>
        <w:ind w:left="567"/>
        <w:rPr>
          <w:rFonts w:ascii="Arial" w:hAnsi="Arial" w:cs="Arial"/>
          <w:bCs/>
          <w:color w:val="000000"/>
        </w:rPr>
      </w:pPr>
      <w:r>
        <w:rPr>
          <w:rFonts w:ascii="Arial" w:hAnsi="Arial" w:cs="Arial"/>
          <w:b/>
          <w:bCs/>
          <w:color w:val="000000"/>
        </w:rPr>
        <w:t>NR117</w:t>
      </w:r>
      <w:r w:rsidR="00C05F4A">
        <w:rPr>
          <w:rFonts w:ascii="Arial" w:hAnsi="Arial" w:cs="Arial"/>
          <w:b/>
          <w:bCs/>
          <w:color w:val="000000"/>
        </w:rPr>
        <w:t>:</w:t>
      </w:r>
      <w:r w:rsidR="00982DC4">
        <w:rPr>
          <w:rFonts w:ascii="Arial" w:hAnsi="Arial" w:cs="Arial"/>
          <w:b/>
          <w:bCs/>
          <w:color w:val="000000"/>
        </w:rPr>
        <w:t xml:space="preserve">  </w:t>
      </w:r>
      <w:r w:rsidR="00982DC4" w:rsidRPr="00982DC4">
        <w:rPr>
          <w:rFonts w:ascii="Arial" w:hAnsi="Arial" w:cs="Arial"/>
          <w:bCs/>
          <w:color w:val="000000"/>
        </w:rPr>
        <w:t>A building user burned her hand after the kettle lid flipped open and hot water poured onto her left hand.  A first aider run the hand under the cold tap and applied a cool pack and bandage.</w:t>
      </w:r>
    </w:p>
    <w:p w:rsidR="00982DC4" w:rsidRPr="00982DC4" w:rsidRDefault="00453FDB" w:rsidP="00982DC4">
      <w:pPr>
        <w:tabs>
          <w:tab w:val="left" w:pos="567"/>
        </w:tabs>
        <w:autoSpaceDE w:val="0"/>
        <w:autoSpaceDN w:val="0"/>
        <w:adjustRightInd w:val="0"/>
        <w:spacing w:after="0" w:line="240" w:lineRule="auto"/>
        <w:ind w:left="567"/>
        <w:rPr>
          <w:rFonts w:ascii="Arial" w:hAnsi="Arial" w:cs="Arial"/>
          <w:bCs/>
          <w:color w:val="000000"/>
        </w:rPr>
      </w:pPr>
      <w:r>
        <w:rPr>
          <w:rFonts w:ascii="Arial" w:hAnsi="Arial" w:cs="Arial"/>
          <w:b/>
          <w:bCs/>
          <w:color w:val="000000"/>
        </w:rPr>
        <w:t>NR118</w:t>
      </w:r>
      <w:r w:rsidR="00982DC4">
        <w:rPr>
          <w:rFonts w:ascii="Arial" w:hAnsi="Arial" w:cs="Arial"/>
          <w:b/>
          <w:bCs/>
          <w:color w:val="000000"/>
        </w:rPr>
        <w:t xml:space="preserve">:  </w:t>
      </w:r>
      <w:r w:rsidR="00982DC4" w:rsidRPr="00982DC4">
        <w:rPr>
          <w:rFonts w:ascii="Arial" w:hAnsi="Arial" w:cs="Arial"/>
          <w:bCs/>
          <w:color w:val="000000"/>
        </w:rPr>
        <w:t>A Building user fell from his bike whilst on his way to the lab.  A first aider was called who inspected his eye and gave advice.</w:t>
      </w:r>
    </w:p>
    <w:p w:rsidR="00453FDB" w:rsidRDefault="00453FDB" w:rsidP="00455A54">
      <w:pPr>
        <w:tabs>
          <w:tab w:val="left" w:pos="567"/>
        </w:tabs>
        <w:autoSpaceDE w:val="0"/>
        <w:autoSpaceDN w:val="0"/>
        <w:adjustRightInd w:val="0"/>
        <w:spacing w:after="0" w:line="240" w:lineRule="auto"/>
        <w:ind w:left="567"/>
        <w:rPr>
          <w:rFonts w:ascii="Arial" w:hAnsi="Arial" w:cs="Arial"/>
          <w:bCs/>
          <w:color w:val="000000"/>
        </w:rPr>
      </w:pPr>
      <w:r>
        <w:rPr>
          <w:rFonts w:ascii="Arial" w:hAnsi="Arial" w:cs="Arial"/>
          <w:b/>
          <w:bCs/>
          <w:color w:val="000000"/>
        </w:rPr>
        <w:t>NR119</w:t>
      </w:r>
      <w:r w:rsidR="00982DC4">
        <w:rPr>
          <w:rFonts w:ascii="Arial" w:hAnsi="Arial" w:cs="Arial"/>
          <w:b/>
          <w:bCs/>
          <w:color w:val="000000"/>
        </w:rPr>
        <w:t xml:space="preserve">:  </w:t>
      </w:r>
      <w:r w:rsidR="00982DC4" w:rsidRPr="00982DC4">
        <w:rPr>
          <w:rFonts w:ascii="Arial" w:hAnsi="Arial" w:cs="Arial"/>
          <w:bCs/>
          <w:color w:val="000000"/>
        </w:rPr>
        <w:t>A building user bruised his shin/leg whilst at the sports centre.  Once he arrived at the lab he called a first aider who applied ice to the affected area and recommended he see the college nurse.</w:t>
      </w:r>
    </w:p>
    <w:p w:rsidR="00982DC4" w:rsidRDefault="00982DC4" w:rsidP="00455A54">
      <w:pPr>
        <w:tabs>
          <w:tab w:val="left" w:pos="567"/>
        </w:tabs>
        <w:autoSpaceDE w:val="0"/>
        <w:autoSpaceDN w:val="0"/>
        <w:adjustRightInd w:val="0"/>
        <w:spacing w:after="0" w:line="240" w:lineRule="auto"/>
        <w:ind w:left="567"/>
        <w:rPr>
          <w:rFonts w:ascii="Arial" w:hAnsi="Arial" w:cs="Arial"/>
          <w:bCs/>
          <w:color w:val="000000"/>
        </w:rPr>
      </w:pPr>
    </w:p>
    <w:p w:rsidR="00982DC4" w:rsidRPr="00982DC4" w:rsidRDefault="00DD5020" w:rsidP="00DD5020">
      <w:pPr>
        <w:tabs>
          <w:tab w:val="left" w:pos="567"/>
        </w:tabs>
        <w:autoSpaceDE w:val="0"/>
        <w:autoSpaceDN w:val="0"/>
        <w:adjustRightInd w:val="0"/>
        <w:spacing w:after="0" w:line="240" w:lineRule="auto"/>
        <w:ind w:left="567" w:hanging="567"/>
        <w:rPr>
          <w:rFonts w:ascii="Arial" w:hAnsi="Arial" w:cs="Arial"/>
          <w:bCs/>
          <w:color w:val="000000"/>
        </w:rPr>
      </w:pPr>
      <w:r w:rsidRPr="0008235F">
        <w:rPr>
          <w:rFonts w:ascii="Arial" w:hAnsi="Arial" w:cs="Arial"/>
          <w:b/>
          <w:bCs/>
          <w:color w:val="000000"/>
        </w:rPr>
        <w:t>4.1</w:t>
      </w:r>
      <w:r>
        <w:rPr>
          <w:rFonts w:ascii="Arial" w:hAnsi="Arial" w:cs="Arial"/>
          <w:bCs/>
          <w:color w:val="000000"/>
        </w:rPr>
        <w:tab/>
      </w:r>
      <w:r w:rsidR="003E6551">
        <w:rPr>
          <w:rFonts w:ascii="Arial" w:hAnsi="Arial" w:cs="Arial"/>
          <w:bCs/>
          <w:color w:val="000000"/>
        </w:rPr>
        <w:t>MMCD</w:t>
      </w:r>
      <w:r>
        <w:rPr>
          <w:rFonts w:ascii="Arial" w:hAnsi="Arial" w:cs="Arial"/>
          <w:bCs/>
          <w:color w:val="000000"/>
        </w:rPr>
        <w:t xml:space="preserve"> told the committee </w:t>
      </w:r>
      <w:r w:rsidR="003E6551">
        <w:rPr>
          <w:rFonts w:ascii="Arial" w:hAnsi="Arial" w:cs="Arial"/>
          <w:bCs/>
          <w:color w:val="000000"/>
        </w:rPr>
        <w:t>someone</w:t>
      </w:r>
      <w:r>
        <w:rPr>
          <w:rFonts w:ascii="Arial" w:hAnsi="Arial" w:cs="Arial"/>
          <w:bCs/>
          <w:color w:val="000000"/>
        </w:rPr>
        <w:t xml:space="preserve"> from the </w:t>
      </w:r>
      <w:r w:rsidR="0008235F">
        <w:rPr>
          <w:rFonts w:ascii="Arial" w:hAnsi="Arial" w:cs="Arial"/>
          <w:bCs/>
          <w:color w:val="000000"/>
        </w:rPr>
        <w:t>H</w:t>
      </w:r>
      <w:r w:rsidR="003C5118">
        <w:rPr>
          <w:rFonts w:ascii="Arial" w:hAnsi="Arial" w:cs="Arial"/>
          <w:bCs/>
          <w:color w:val="000000"/>
        </w:rPr>
        <w:t>a</w:t>
      </w:r>
      <w:r w:rsidR="0008235F">
        <w:rPr>
          <w:rFonts w:ascii="Arial" w:hAnsi="Arial" w:cs="Arial"/>
          <w:bCs/>
          <w:color w:val="000000"/>
        </w:rPr>
        <w:t>user</w:t>
      </w:r>
      <w:r w:rsidR="003C5118">
        <w:rPr>
          <w:rFonts w:ascii="Arial" w:hAnsi="Arial" w:cs="Arial"/>
          <w:bCs/>
          <w:color w:val="000000"/>
        </w:rPr>
        <w:t xml:space="preserve"> F</w:t>
      </w:r>
      <w:r>
        <w:rPr>
          <w:rFonts w:ascii="Arial" w:hAnsi="Arial" w:cs="Arial"/>
          <w:bCs/>
          <w:color w:val="000000"/>
        </w:rPr>
        <w:t xml:space="preserve">orum came and borrowed the </w:t>
      </w:r>
      <w:r w:rsidR="003C5118">
        <w:rPr>
          <w:rFonts w:ascii="Arial" w:hAnsi="Arial" w:cs="Arial"/>
          <w:bCs/>
          <w:color w:val="000000"/>
        </w:rPr>
        <w:t>D</w:t>
      </w:r>
      <w:r>
        <w:rPr>
          <w:rFonts w:ascii="Arial" w:hAnsi="Arial" w:cs="Arial"/>
          <w:bCs/>
          <w:color w:val="000000"/>
        </w:rPr>
        <w:t>epartment</w:t>
      </w:r>
      <w:r w:rsidR="003C5118">
        <w:rPr>
          <w:rFonts w:ascii="Arial" w:hAnsi="Arial" w:cs="Arial"/>
          <w:bCs/>
          <w:color w:val="000000"/>
        </w:rPr>
        <w:t>’</w:t>
      </w:r>
      <w:r>
        <w:rPr>
          <w:rFonts w:ascii="Arial" w:hAnsi="Arial" w:cs="Arial"/>
          <w:bCs/>
          <w:color w:val="000000"/>
        </w:rPr>
        <w:t>s AED</w:t>
      </w:r>
      <w:r w:rsidR="003C5118">
        <w:rPr>
          <w:rFonts w:ascii="Arial" w:hAnsi="Arial" w:cs="Arial"/>
          <w:bCs/>
          <w:color w:val="000000"/>
        </w:rPr>
        <w:t xml:space="preserve"> because t</w:t>
      </w:r>
      <w:r>
        <w:rPr>
          <w:rFonts w:ascii="Arial" w:hAnsi="Arial" w:cs="Arial"/>
          <w:bCs/>
          <w:color w:val="000000"/>
        </w:rPr>
        <w:t>hey had a lady complaining of chest pains.  Afterwards MMCD went down to make sure everything was ok and it was decided it would be quicker in future for them to contact rec</w:t>
      </w:r>
      <w:r w:rsidR="00222FB8">
        <w:rPr>
          <w:rFonts w:ascii="Arial" w:hAnsi="Arial" w:cs="Arial"/>
          <w:bCs/>
          <w:color w:val="000000"/>
        </w:rPr>
        <w:t>eption and a first aider take the AED</w:t>
      </w:r>
      <w:r>
        <w:rPr>
          <w:rFonts w:ascii="Arial" w:hAnsi="Arial" w:cs="Arial"/>
          <w:bCs/>
          <w:color w:val="000000"/>
        </w:rPr>
        <w:t xml:space="preserve"> down.</w:t>
      </w:r>
    </w:p>
    <w:p w:rsidR="0030070E" w:rsidRPr="00962731" w:rsidRDefault="00D70E6C" w:rsidP="0026207E">
      <w:pPr>
        <w:tabs>
          <w:tab w:val="left" w:pos="2100"/>
        </w:tabs>
        <w:autoSpaceDE w:val="0"/>
        <w:autoSpaceDN w:val="0"/>
        <w:adjustRightInd w:val="0"/>
        <w:spacing w:after="0" w:line="240" w:lineRule="auto"/>
        <w:rPr>
          <w:rFonts w:ascii="Arial" w:hAnsi="Arial" w:cs="Arial"/>
          <w:bCs/>
          <w:color w:val="000000"/>
        </w:rPr>
      </w:pPr>
      <w:r w:rsidRPr="00962731">
        <w:rPr>
          <w:rFonts w:ascii="Arial" w:hAnsi="Arial" w:cs="Arial"/>
          <w:bCs/>
          <w:color w:val="000000"/>
        </w:rPr>
        <w:tab/>
      </w:r>
    </w:p>
    <w:p w:rsidR="00E81E3B" w:rsidRPr="00962731" w:rsidRDefault="00751143" w:rsidP="007601E3">
      <w:pPr>
        <w:tabs>
          <w:tab w:val="left" w:pos="567"/>
        </w:tabs>
        <w:autoSpaceDE w:val="0"/>
        <w:autoSpaceDN w:val="0"/>
        <w:adjustRightInd w:val="0"/>
        <w:spacing w:after="0" w:line="240" w:lineRule="auto"/>
        <w:rPr>
          <w:rFonts w:ascii="Arial" w:hAnsi="Arial" w:cs="Arial"/>
          <w:color w:val="000000"/>
        </w:rPr>
      </w:pPr>
      <w:r w:rsidRPr="00962731">
        <w:rPr>
          <w:rFonts w:ascii="Arial" w:hAnsi="Arial" w:cs="Arial"/>
          <w:b/>
          <w:bCs/>
          <w:color w:val="000000"/>
        </w:rPr>
        <w:t xml:space="preserve">5. </w:t>
      </w:r>
      <w:r w:rsidR="009F603B" w:rsidRPr="00962731">
        <w:rPr>
          <w:rFonts w:ascii="Arial" w:hAnsi="Arial" w:cs="Arial"/>
          <w:b/>
          <w:bCs/>
          <w:color w:val="000000"/>
        </w:rPr>
        <w:tab/>
      </w:r>
      <w:r w:rsidRPr="00962731">
        <w:rPr>
          <w:rFonts w:ascii="Arial" w:hAnsi="Arial" w:cs="Arial"/>
          <w:b/>
          <w:bCs/>
          <w:color w:val="000000"/>
        </w:rPr>
        <w:t xml:space="preserve">Workplace and Risk Assessments </w:t>
      </w:r>
    </w:p>
    <w:p w:rsidR="001F7B57" w:rsidRPr="00DD5020" w:rsidRDefault="00982DC4" w:rsidP="00CE061D">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color w:val="000000"/>
        </w:rPr>
        <w:t>5.1</w:t>
      </w:r>
      <w:r>
        <w:rPr>
          <w:rFonts w:ascii="Arial" w:hAnsi="Arial" w:cs="Arial"/>
          <w:b/>
          <w:color w:val="000000"/>
        </w:rPr>
        <w:tab/>
      </w:r>
      <w:r w:rsidR="00DD5020" w:rsidRPr="00DD5020">
        <w:rPr>
          <w:rFonts w:ascii="Arial" w:hAnsi="Arial" w:cs="Arial"/>
          <w:color w:val="000000"/>
        </w:rPr>
        <w:t xml:space="preserve">Changes are now in place for the first aid room to </w:t>
      </w:r>
      <w:r w:rsidR="003C5118">
        <w:rPr>
          <w:rFonts w:ascii="Arial" w:hAnsi="Arial" w:cs="Arial"/>
          <w:color w:val="000000"/>
        </w:rPr>
        <w:t>accommodate</w:t>
      </w:r>
      <w:r w:rsidR="00DD5020" w:rsidRPr="00DD5020">
        <w:rPr>
          <w:rFonts w:ascii="Arial" w:hAnsi="Arial" w:cs="Arial"/>
          <w:color w:val="000000"/>
        </w:rPr>
        <w:t xml:space="preserve"> a nursing mother.</w:t>
      </w:r>
    </w:p>
    <w:p w:rsidR="00DD5020" w:rsidRDefault="00DD5020" w:rsidP="00CE061D">
      <w:pPr>
        <w:tabs>
          <w:tab w:val="left" w:pos="567"/>
        </w:tabs>
        <w:autoSpaceDE w:val="0"/>
        <w:autoSpaceDN w:val="0"/>
        <w:adjustRightInd w:val="0"/>
        <w:spacing w:after="0" w:line="240" w:lineRule="auto"/>
        <w:ind w:left="567" w:hanging="567"/>
        <w:rPr>
          <w:rFonts w:ascii="Arial" w:hAnsi="Arial" w:cs="Arial"/>
          <w:b/>
          <w:color w:val="000000"/>
        </w:rPr>
      </w:pPr>
    </w:p>
    <w:p w:rsidR="00DD5020" w:rsidRPr="00DD5020" w:rsidRDefault="00DD5020" w:rsidP="00DD5020">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color w:val="000000"/>
        </w:rPr>
        <w:t>5.2</w:t>
      </w:r>
      <w:r>
        <w:rPr>
          <w:rFonts w:ascii="Arial" w:hAnsi="Arial" w:cs="Arial"/>
          <w:b/>
          <w:color w:val="000000"/>
        </w:rPr>
        <w:tab/>
      </w:r>
      <w:r w:rsidRPr="00DD5020">
        <w:rPr>
          <w:rFonts w:ascii="Arial" w:hAnsi="Arial" w:cs="Arial"/>
          <w:color w:val="000000"/>
        </w:rPr>
        <w:t xml:space="preserve">PB reported a building user has requested a standing/walking desk.  </w:t>
      </w:r>
      <w:r w:rsidR="003C5118">
        <w:rPr>
          <w:rFonts w:ascii="Arial" w:hAnsi="Arial" w:cs="Arial"/>
          <w:color w:val="000000"/>
        </w:rPr>
        <w:t>Building Services offered to raise the desk to ‘standing’ height, which was thought to be a suitable solution.</w:t>
      </w:r>
    </w:p>
    <w:p w:rsidR="00DD5020" w:rsidRDefault="00DD5020" w:rsidP="00CE061D">
      <w:pPr>
        <w:tabs>
          <w:tab w:val="left" w:pos="567"/>
        </w:tabs>
        <w:autoSpaceDE w:val="0"/>
        <w:autoSpaceDN w:val="0"/>
        <w:adjustRightInd w:val="0"/>
        <w:spacing w:after="0" w:line="240" w:lineRule="auto"/>
        <w:ind w:left="567" w:hanging="567"/>
        <w:rPr>
          <w:rFonts w:ascii="Arial" w:hAnsi="Arial" w:cs="Arial"/>
          <w:b/>
          <w:color w:val="000000"/>
        </w:rPr>
      </w:pPr>
    </w:p>
    <w:p w:rsidR="00DD5020" w:rsidRDefault="00DD5020" w:rsidP="00CE061D">
      <w:pPr>
        <w:tabs>
          <w:tab w:val="left" w:pos="567"/>
        </w:tabs>
        <w:autoSpaceDE w:val="0"/>
        <w:autoSpaceDN w:val="0"/>
        <w:adjustRightInd w:val="0"/>
        <w:spacing w:after="0" w:line="240" w:lineRule="auto"/>
        <w:ind w:left="567" w:hanging="567"/>
        <w:rPr>
          <w:rFonts w:ascii="Arial" w:hAnsi="Arial" w:cs="Arial"/>
          <w:b/>
          <w:color w:val="000000"/>
        </w:rPr>
      </w:pPr>
      <w:r>
        <w:rPr>
          <w:rFonts w:ascii="Arial" w:hAnsi="Arial" w:cs="Arial"/>
          <w:b/>
          <w:color w:val="000000"/>
        </w:rPr>
        <w:t>5.3</w:t>
      </w:r>
      <w:r>
        <w:rPr>
          <w:rFonts w:ascii="Arial" w:hAnsi="Arial" w:cs="Arial"/>
          <w:b/>
          <w:color w:val="000000"/>
        </w:rPr>
        <w:tab/>
      </w:r>
      <w:r w:rsidR="00222FB8" w:rsidRPr="00001914">
        <w:rPr>
          <w:rFonts w:ascii="Arial" w:hAnsi="Arial" w:cs="Arial"/>
          <w:color w:val="000000"/>
        </w:rPr>
        <w:t xml:space="preserve">IBP told the committee </w:t>
      </w:r>
      <w:r w:rsidR="003E6551">
        <w:rPr>
          <w:rFonts w:ascii="Arial" w:hAnsi="Arial" w:cs="Arial"/>
          <w:color w:val="000000"/>
        </w:rPr>
        <w:t xml:space="preserve">HSE </w:t>
      </w:r>
      <w:r w:rsidR="00001914">
        <w:rPr>
          <w:rFonts w:ascii="Arial" w:hAnsi="Arial" w:cs="Arial"/>
          <w:color w:val="000000"/>
        </w:rPr>
        <w:t xml:space="preserve">have made minor changes </w:t>
      </w:r>
      <w:r w:rsidR="003C5118">
        <w:rPr>
          <w:rFonts w:ascii="Arial" w:hAnsi="Arial" w:cs="Arial"/>
          <w:color w:val="000000"/>
        </w:rPr>
        <w:t>RIDDOR</w:t>
      </w:r>
      <w:r w:rsidR="00001914">
        <w:rPr>
          <w:rFonts w:ascii="Arial" w:hAnsi="Arial" w:cs="Arial"/>
          <w:color w:val="000000"/>
        </w:rPr>
        <w:t xml:space="preserve">.  </w:t>
      </w:r>
      <w:r w:rsidR="003C5118">
        <w:rPr>
          <w:rFonts w:ascii="Arial" w:hAnsi="Arial" w:cs="Arial"/>
          <w:color w:val="000000"/>
        </w:rPr>
        <w:t>Copies of the regulations</w:t>
      </w:r>
      <w:r w:rsidR="00001914">
        <w:rPr>
          <w:rFonts w:ascii="Arial" w:hAnsi="Arial" w:cs="Arial"/>
          <w:color w:val="000000"/>
        </w:rPr>
        <w:t xml:space="preserve"> can be found online or in GC05.</w:t>
      </w:r>
      <w:r w:rsidR="003E6551">
        <w:rPr>
          <w:rFonts w:ascii="Arial" w:hAnsi="Arial" w:cs="Arial"/>
          <w:color w:val="000000"/>
        </w:rPr>
        <w:t xml:space="preserve">  RIDDOR reporting is done centrally by the Safety Office, so First Aiders need do nothing differently.</w:t>
      </w:r>
    </w:p>
    <w:p w:rsidR="00DD5020" w:rsidRDefault="00DD5020" w:rsidP="00CE061D">
      <w:pPr>
        <w:tabs>
          <w:tab w:val="left" w:pos="567"/>
        </w:tabs>
        <w:autoSpaceDE w:val="0"/>
        <w:autoSpaceDN w:val="0"/>
        <w:adjustRightInd w:val="0"/>
        <w:spacing w:after="0" w:line="240" w:lineRule="auto"/>
        <w:ind w:left="567" w:hanging="567"/>
        <w:rPr>
          <w:rFonts w:ascii="Arial" w:hAnsi="Arial" w:cs="Arial"/>
          <w:b/>
          <w:color w:val="000000"/>
        </w:rPr>
      </w:pPr>
    </w:p>
    <w:p w:rsidR="00DD5020" w:rsidRPr="00DD5020" w:rsidRDefault="00DD5020" w:rsidP="00CE061D">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color w:val="000000"/>
        </w:rPr>
        <w:t>5.4</w:t>
      </w:r>
      <w:r>
        <w:rPr>
          <w:rFonts w:ascii="Arial" w:hAnsi="Arial" w:cs="Arial"/>
          <w:b/>
          <w:color w:val="000000"/>
        </w:rPr>
        <w:tab/>
      </w:r>
      <w:r w:rsidR="003E6551">
        <w:rPr>
          <w:rFonts w:ascii="Arial" w:hAnsi="Arial" w:cs="Arial"/>
          <w:color w:val="000000"/>
        </w:rPr>
        <w:t>IBP</w:t>
      </w:r>
      <w:r w:rsidRPr="00DD5020">
        <w:rPr>
          <w:rFonts w:ascii="Arial" w:hAnsi="Arial" w:cs="Arial"/>
          <w:color w:val="000000"/>
        </w:rPr>
        <w:t xml:space="preserve"> also reported on the </w:t>
      </w:r>
      <w:r w:rsidR="003C5118">
        <w:rPr>
          <w:rFonts w:ascii="Arial" w:hAnsi="Arial" w:cs="Arial"/>
          <w:color w:val="000000"/>
        </w:rPr>
        <w:t>things first aiders should be aware of</w:t>
      </w:r>
      <w:r w:rsidRPr="00DD5020">
        <w:rPr>
          <w:rFonts w:ascii="Arial" w:hAnsi="Arial" w:cs="Arial"/>
          <w:color w:val="000000"/>
        </w:rPr>
        <w:t xml:space="preserve"> </w:t>
      </w:r>
      <w:r w:rsidR="003C5118">
        <w:rPr>
          <w:rFonts w:ascii="Arial" w:hAnsi="Arial" w:cs="Arial"/>
          <w:color w:val="000000"/>
        </w:rPr>
        <w:t xml:space="preserve">when dealing with a casualty who has </w:t>
      </w:r>
      <w:r w:rsidRPr="00DD5020">
        <w:rPr>
          <w:rFonts w:ascii="Arial" w:hAnsi="Arial" w:cs="Arial"/>
          <w:color w:val="000000"/>
        </w:rPr>
        <w:t>Norovirus</w:t>
      </w:r>
      <w:r>
        <w:rPr>
          <w:rFonts w:ascii="Arial" w:hAnsi="Arial" w:cs="Arial"/>
          <w:color w:val="000000"/>
        </w:rPr>
        <w:t xml:space="preserve">.  It is now to be assumed that if the patient is sick </w:t>
      </w:r>
      <w:r w:rsidR="003C5118">
        <w:rPr>
          <w:rFonts w:ascii="Arial" w:hAnsi="Arial" w:cs="Arial"/>
          <w:color w:val="000000"/>
        </w:rPr>
        <w:t>this</w:t>
      </w:r>
      <w:r>
        <w:rPr>
          <w:rFonts w:ascii="Arial" w:hAnsi="Arial" w:cs="Arial"/>
          <w:color w:val="000000"/>
        </w:rPr>
        <w:t xml:space="preserve"> should be treated as Norovirus and </w:t>
      </w:r>
      <w:r w:rsidR="007C221F">
        <w:rPr>
          <w:rFonts w:ascii="Arial" w:hAnsi="Arial" w:cs="Arial"/>
          <w:color w:val="000000"/>
        </w:rPr>
        <w:t>building services should be called to do the necessary clearing up.</w:t>
      </w:r>
    </w:p>
    <w:p w:rsidR="00702ED7" w:rsidRDefault="00702ED7" w:rsidP="00702ED7">
      <w:pPr>
        <w:tabs>
          <w:tab w:val="left" w:pos="567"/>
        </w:tabs>
        <w:autoSpaceDE w:val="0"/>
        <w:autoSpaceDN w:val="0"/>
        <w:adjustRightInd w:val="0"/>
        <w:spacing w:after="0" w:line="240" w:lineRule="auto"/>
        <w:rPr>
          <w:rFonts w:ascii="Arial" w:hAnsi="Arial" w:cs="Arial"/>
          <w:b/>
          <w:bCs/>
          <w:color w:val="000000"/>
        </w:rPr>
      </w:pPr>
    </w:p>
    <w:p w:rsidR="003E6551" w:rsidRPr="00962731" w:rsidRDefault="003E6551" w:rsidP="00702ED7">
      <w:pPr>
        <w:tabs>
          <w:tab w:val="left" w:pos="567"/>
        </w:tabs>
        <w:autoSpaceDE w:val="0"/>
        <w:autoSpaceDN w:val="0"/>
        <w:adjustRightInd w:val="0"/>
        <w:spacing w:after="0" w:line="240" w:lineRule="auto"/>
        <w:rPr>
          <w:rFonts w:ascii="Arial" w:hAnsi="Arial" w:cs="Arial"/>
          <w:b/>
          <w:bCs/>
          <w:color w:val="000000"/>
        </w:rPr>
      </w:pPr>
    </w:p>
    <w:p w:rsidR="00702ED7" w:rsidRDefault="00751143" w:rsidP="00702ED7">
      <w:pPr>
        <w:tabs>
          <w:tab w:val="left" w:pos="567"/>
        </w:tabs>
        <w:autoSpaceDE w:val="0"/>
        <w:autoSpaceDN w:val="0"/>
        <w:adjustRightInd w:val="0"/>
        <w:spacing w:after="0" w:line="240" w:lineRule="auto"/>
        <w:rPr>
          <w:rFonts w:ascii="Arial" w:hAnsi="Arial" w:cs="Arial"/>
          <w:b/>
          <w:bCs/>
          <w:color w:val="000000"/>
        </w:rPr>
      </w:pPr>
      <w:r w:rsidRPr="00962731">
        <w:rPr>
          <w:rFonts w:ascii="Arial" w:hAnsi="Arial" w:cs="Arial"/>
          <w:b/>
          <w:bCs/>
          <w:color w:val="000000"/>
        </w:rPr>
        <w:lastRenderedPageBreak/>
        <w:t xml:space="preserve">6. </w:t>
      </w:r>
      <w:r w:rsidR="005D5B04" w:rsidRPr="00962731">
        <w:rPr>
          <w:rFonts w:ascii="Arial" w:hAnsi="Arial" w:cs="Arial"/>
          <w:b/>
          <w:bCs/>
          <w:color w:val="000000"/>
        </w:rPr>
        <w:tab/>
      </w:r>
      <w:r w:rsidRPr="00962731">
        <w:rPr>
          <w:rFonts w:ascii="Arial" w:hAnsi="Arial" w:cs="Arial"/>
          <w:b/>
          <w:bCs/>
          <w:color w:val="000000"/>
        </w:rPr>
        <w:t xml:space="preserve">Fire </w:t>
      </w:r>
    </w:p>
    <w:p w:rsidR="00DD5020" w:rsidRPr="00DD5020" w:rsidRDefault="00DD5020" w:rsidP="00702ED7">
      <w:pPr>
        <w:tabs>
          <w:tab w:val="left" w:pos="567"/>
        </w:tabs>
        <w:autoSpaceDE w:val="0"/>
        <w:autoSpaceDN w:val="0"/>
        <w:adjustRightInd w:val="0"/>
        <w:spacing w:after="0" w:line="240" w:lineRule="auto"/>
        <w:rPr>
          <w:rFonts w:ascii="Arial" w:hAnsi="Arial" w:cs="Arial"/>
          <w:color w:val="000000"/>
        </w:rPr>
      </w:pPr>
      <w:r>
        <w:rPr>
          <w:rFonts w:ascii="Arial" w:hAnsi="Arial" w:cs="Arial"/>
          <w:b/>
          <w:bCs/>
          <w:color w:val="000000"/>
        </w:rPr>
        <w:tab/>
      </w:r>
      <w:r w:rsidRPr="00DD5020">
        <w:rPr>
          <w:rFonts w:ascii="Arial" w:hAnsi="Arial" w:cs="Arial"/>
          <w:bCs/>
          <w:color w:val="000000"/>
        </w:rPr>
        <w:t>None</w:t>
      </w:r>
    </w:p>
    <w:p w:rsidR="00E81E3B" w:rsidRPr="00962731" w:rsidRDefault="00E81E3B" w:rsidP="00DD5020">
      <w:pPr>
        <w:tabs>
          <w:tab w:val="left" w:pos="567"/>
        </w:tabs>
        <w:autoSpaceDE w:val="0"/>
        <w:autoSpaceDN w:val="0"/>
        <w:adjustRightInd w:val="0"/>
        <w:spacing w:after="0" w:line="240" w:lineRule="auto"/>
        <w:rPr>
          <w:rFonts w:ascii="Arial" w:hAnsi="Arial" w:cs="Arial"/>
          <w:color w:val="000000"/>
        </w:rPr>
      </w:pPr>
    </w:p>
    <w:p w:rsidR="00751143" w:rsidRPr="00962731" w:rsidRDefault="00751143" w:rsidP="00156546">
      <w:pPr>
        <w:tabs>
          <w:tab w:val="left" w:pos="567"/>
        </w:tabs>
        <w:autoSpaceDE w:val="0"/>
        <w:autoSpaceDN w:val="0"/>
        <w:adjustRightInd w:val="0"/>
        <w:spacing w:after="0" w:line="240" w:lineRule="auto"/>
        <w:rPr>
          <w:rFonts w:ascii="Arial" w:hAnsi="Arial" w:cs="Arial"/>
          <w:b/>
          <w:bCs/>
          <w:color w:val="000000"/>
        </w:rPr>
      </w:pPr>
      <w:r w:rsidRPr="00962731">
        <w:rPr>
          <w:rFonts w:ascii="Arial" w:hAnsi="Arial" w:cs="Arial"/>
          <w:b/>
          <w:bCs/>
          <w:color w:val="000000"/>
        </w:rPr>
        <w:t xml:space="preserve">7. </w:t>
      </w:r>
      <w:r w:rsidR="005D5B04" w:rsidRPr="00962731">
        <w:rPr>
          <w:rFonts w:ascii="Arial" w:hAnsi="Arial" w:cs="Arial"/>
          <w:b/>
          <w:bCs/>
          <w:color w:val="000000"/>
        </w:rPr>
        <w:tab/>
      </w:r>
      <w:r w:rsidRPr="00962731">
        <w:rPr>
          <w:rFonts w:ascii="Arial" w:hAnsi="Arial" w:cs="Arial"/>
          <w:b/>
          <w:bCs/>
          <w:color w:val="000000"/>
        </w:rPr>
        <w:t xml:space="preserve">Building Matters </w:t>
      </w:r>
    </w:p>
    <w:p w:rsidR="005B7FA2" w:rsidRDefault="004E063E" w:rsidP="00760DCA">
      <w:pPr>
        <w:tabs>
          <w:tab w:val="left" w:pos="567"/>
        </w:tabs>
        <w:autoSpaceDE w:val="0"/>
        <w:autoSpaceDN w:val="0"/>
        <w:adjustRightInd w:val="0"/>
        <w:spacing w:after="0" w:line="240" w:lineRule="auto"/>
        <w:ind w:left="567" w:hanging="567"/>
        <w:rPr>
          <w:rFonts w:ascii="Arial" w:hAnsi="Arial" w:cs="Arial"/>
          <w:bCs/>
          <w:color w:val="000000"/>
        </w:rPr>
      </w:pPr>
      <w:r>
        <w:rPr>
          <w:rFonts w:ascii="Arial" w:hAnsi="Arial" w:cs="Arial"/>
          <w:b/>
          <w:bCs/>
          <w:color w:val="000000"/>
        </w:rPr>
        <w:t>7.1</w:t>
      </w:r>
      <w:r>
        <w:rPr>
          <w:rFonts w:ascii="Arial" w:hAnsi="Arial" w:cs="Arial"/>
          <w:b/>
          <w:bCs/>
          <w:color w:val="000000"/>
        </w:rPr>
        <w:tab/>
      </w:r>
      <w:r w:rsidR="00DD5020">
        <w:rPr>
          <w:rFonts w:ascii="Arial" w:hAnsi="Arial" w:cs="Arial"/>
          <w:bCs/>
          <w:color w:val="000000"/>
        </w:rPr>
        <w:t xml:space="preserve">There has been some concern about the new traffic bollard between the bike shelter and bike shed.  The committee discussed ways for people to see the bollard in the evenings and was decided that IBP would put some </w:t>
      </w:r>
      <w:r w:rsidR="0008235F">
        <w:rPr>
          <w:rFonts w:ascii="Arial" w:hAnsi="Arial" w:cs="Arial"/>
          <w:bCs/>
          <w:color w:val="000000"/>
        </w:rPr>
        <w:t>florescent</w:t>
      </w:r>
      <w:r w:rsidR="00DD5020">
        <w:rPr>
          <w:rFonts w:ascii="Arial" w:hAnsi="Arial" w:cs="Arial"/>
          <w:bCs/>
          <w:color w:val="000000"/>
        </w:rPr>
        <w:t xml:space="preserve"> tape</w:t>
      </w:r>
      <w:r w:rsidR="0008235F">
        <w:rPr>
          <w:rFonts w:ascii="Arial" w:hAnsi="Arial" w:cs="Arial"/>
          <w:bCs/>
          <w:color w:val="000000"/>
        </w:rPr>
        <w:t xml:space="preserve"> on it.</w:t>
      </w:r>
    </w:p>
    <w:p w:rsidR="0008235F" w:rsidRDefault="0008235F" w:rsidP="0008235F">
      <w:pPr>
        <w:tabs>
          <w:tab w:val="left" w:pos="567"/>
        </w:tabs>
        <w:autoSpaceDE w:val="0"/>
        <w:autoSpaceDN w:val="0"/>
        <w:adjustRightInd w:val="0"/>
        <w:spacing w:after="0" w:line="240" w:lineRule="auto"/>
        <w:ind w:left="567" w:hanging="567"/>
        <w:jc w:val="right"/>
        <w:rPr>
          <w:rFonts w:ascii="Arial" w:hAnsi="Arial" w:cs="Arial"/>
          <w:bCs/>
          <w:color w:val="000000"/>
        </w:rPr>
      </w:pPr>
      <w:r>
        <w:rPr>
          <w:rFonts w:ascii="Arial" w:hAnsi="Arial" w:cs="Arial"/>
          <w:b/>
          <w:bCs/>
          <w:color w:val="000000"/>
        </w:rPr>
        <w:t>ACTION:  IBP</w:t>
      </w:r>
    </w:p>
    <w:p w:rsidR="00961739" w:rsidRPr="00962731" w:rsidRDefault="00961739" w:rsidP="00156546">
      <w:pPr>
        <w:tabs>
          <w:tab w:val="left" w:pos="567"/>
        </w:tabs>
        <w:autoSpaceDE w:val="0"/>
        <w:autoSpaceDN w:val="0"/>
        <w:adjustRightInd w:val="0"/>
        <w:spacing w:after="0" w:line="240" w:lineRule="auto"/>
        <w:rPr>
          <w:rFonts w:ascii="Arial" w:hAnsi="Arial" w:cs="Arial"/>
          <w:color w:val="000000"/>
        </w:rPr>
      </w:pPr>
    </w:p>
    <w:p w:rsidR="00751143" w:rsidRPr="00962731"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8. </w:t>
      </w:r>
      <w:r w:rsidR="005D5B04" w:rsidRPr="00962731">
        <w:rPr>
          <w:rFonts w:ascii="Arial" w:hAnsi="Arial" w:cs="Arial"/>
          <w:b/>
          <w:bCs/>
          <w:color w:val="000000"/>
        </w:rPr>
        <w:tab/>
      </w:r>
      <w:r w:rsidRPr="00962731">
        <w:rPr>
          <w:rFonts w:ascii="Arial" w:hAnsi="Arial" w:cs="Arial"/>
          <w:b/>
          <w:bCs/>
          <w:color w:val="000000"/>
        </w:rPr>
        <w:t xml:space="preserve">Lasers </w:t>
      </w:r>
    </w:p>
    <w:p w:rsidR="00820D30" w:rsidRDefault="0026207E" w:rsidP="00213795">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color w:val="000000"/>
        </w:rPr>
        <w:tab/>
        <w:t>None</w:t>
      </w:r>
    </w:p>
    <w:p w:rsidR="0026207E" w:rsidRPr="00962731" w:rsidRDefault="0026207E" w:rsidP="00213795">
      <w:pPr>
        <w:tabs>
          <w:tab w:val="left" w:pos="567"/>
        </w:tabs>
        <w:autoSpaceDE w:val="0"/>
        <w:autoSpaceDN w:val="0"/>
        <w:adjustRightInd w:val="0"/>
        <w:spacing w:after="0" w:line="240" w:lineRule="auto"/>
        <w:ind w:left="567" w:hanging="567"/>
        <w:rPr>
          <w:rFonts w:ascii="Arial" w:hAnsi="Arial" w:cs="Arial"/>
          <w:color w:val="000000"/>
        </w:rPr>
      </w:pPr>
    </w:p>
    <w:p w:rsidR="005D5B04" w:rsidRPr="00962731"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9. </w:t>
      </w:r>
      <w:r w:rsidR="005D5B04" w:rsidRPr="00962731">
        <w:rPr>
          <w:rFonts w:ascii="Arial" w:hAnsi="Arial" w:cs="Arial"/>
          <w:b/>
          <w:bCs/>
          <w:color w:val="000000"/>
        </w:rPr>
        <w:tab/>
      </w:r>
      <w:r w:rsidRPr="00962731">
        <w:rPr>
          <w:rFonts w:ascii="Arial" w:hAnsi="Arial" w:cs="Arial"/>
          <w:b/>
          <w:bCs/>
          <w:color w:val="000000"/>
        </w:rPr>
        <w:t xml:space="preserve">West Cambridge Site </w:t>
      </w:r>
    </w:p>
    <w:p w:rsidR="00961739" w:rsidRDefault="00455A54" w:rsidP="0008235F">
      <w:pPr>
        <w:tabs>
          <w:tab w:val="left" w:pos="567"/>
        </w:tabs>
        <w:autoSpaceDE w:val="0"/>
        <w:autoSpaceDN w:val="0"/>
        <w:adjustRightInd w:val="0"/>
        <w:spacing w:after="0" w:line="240" w:lineRule="auto"/>
        <w:ind w:left="567" w:hanging="567"/>
        <w:rPr>
          <w:rFonts w:ascii="Arial" w:hAnsi="Arial" w:cs="Arial"/>
        </w:rPr>
      </w:pPr>
      <w:r w:rsidRPr="00962731">
        <w:rPr>
          <w:rFonts w:ascii="Arial" w:hAnsi="Arial" w:cs="Arial"/>
          <w:b/>
          <w:color w:val="000000"/>
        </w:rPr>
        <w:t>9.1</w:t>
      </w:r>
      <w:r w:rsidRPr="00962731">
        <w:rPr>
          <w:rFonts w:ascii="Arial" w:hAnsi="Arial" w:cs="Arial"/>
          <w:b/>
          <w:color w:val="000000"/>
        </w:rPr>
        <w:tab/>
      </w:r>
      <w:r w:rsidR="0008235F">
        <w:rPr>
          <w:rFonts w:ascii="Arial" w:hAnsi="Arial" w:cs="Arial"/>
          <w:color w:val="000000"/>
        </w:rPr>
        <w:t>I</w:t>
      </w:r>
      <w:r w:rsidR="00222FB8">
        <w:rPr>
          <w:rFonts w:ascii="Arial" w:hAnsi="Arial" w:cs="Arial"/>
          <w:color w:val="000000"/>
        </w:rPr>
        <w:t>BP</w:t>
      </w:r>
      <w:r w:rsidR="0008235F">
        <w:rPr>
          <w:rFonts w:ascii="Arial" w:hAnsi="Arial" w:cs="Arial"/>
          <w:color w:val="000000"/>
        </w:rPr>
        <w:t xml:space="preserve"> reported on the first stage of the new building works and yellow lines </w:t>
      </w:r>
      <w:r w:rsidR="00222FB8">
        <w:rPr>
          <w:rFonts w:ascii="Arial" w:hAnsi="Arial" w:cs="Arial"/>
          <w:color w:val="000000"/>
        </w:rPr>
        <w:t>down the end of</w:t>
      </w:r>
      <w:r w:rsidR="0008235F">
        <w:rPr>
          <w:rFonts w:ascii="Arial" w:hAnsi="Arial" w:cs="Arial"/>
          <w:color w:val="000000"/>
        </w:rPr>
        <w:t xml:space="preserve"> JJ Thomson Avenue.  He said they are doing the cycle path at present and will then reinstate the new path.</w:t>
      </w:r>
    </w:p>
    <w:p w:rsidR="003111CA" w:rsidRPr="00962731" w:rsidRDefault="003111CA" w:rsidP="00962731">
      <w:pPr>
        <w:tabs>
          <w:tab w:val="left" w:pos="567"/>
        </w:tabs>
        <w:autoSpaceDE w:val="0"/>
        <w:autoSpaceDN w:val="0"/>
        <w:adjustRightInd w:val="0"/>
        <w:spacing w:after="0" w:line="240" w:lineRule="auto"/>
        <w:ind w:left="567" w:hanging="567"/>
        <w:rPr>
          <w:rFonts w:ascii="Arial" w:hAnsi="Arial" w:cs="Arial"/>
          <w:color w:val="000000"/>
        </w:rPr>
      </w:pPr>
    </w:p>
    <w:p w:rsidR="00751143" w:rsidRPr="00962731" w:rsidRDefault="00751143" w:rsidP="00156546">
      <w:pPr>
        <w:tabs>
          <w:tab w:val="left" w:pos="567"/>
        </w:tabs>
        <w:autoSpaceDE w:val="0"/>
        <w:autoSpaceDN w:val="0"/>
        <w:adjustRightInd w:val="0"/>
        <w:spacing w:after="0" w:line="240" w:lineRule="auto"/>
        <w:ind w:firstLine="5"/>
        <w:rPr>
          <w:rFonts w:ascii="Arial" w:hAnsi="Arial" w:cs="Arial"/>
          <w:b/>
          <w:bCs/>
          <w:color w:val="000000"/>
        </w:rPr>
      </w:pPr>
      <w:r w:rsidRPr="00962731">
        <w:rPr>
          <w:rFonts w:ascii="Arial" w:hAnsi="Arial" w:cs="Arial"/>
          <w:b/>
          <w:bCs/>
          <w:color w:val="000000"/>
        </w:rPr>
        <w:t xml:space="preserve">10. </w:t>
      </w:r>
      <w:r w:rsidR="00156546" w:rsidRPr="00962731">
        <w:rPr>
          <w:rFonts w:ascii="Arial" w:hAnsi="Arial" w:cs="Arial"/>
          <w:b/>
          <w:bCs/>
          <w:color w:val="000000"/>
        </w:rPr>
        <w:tab/>
      </w:r>
      <w:r w:rsidRPr="00962731">
        <w:rPr>
          <w:rFonts w:ascii="Arial" w:hAnsi="Arial" w:cs="Arial"/>
          <w:b/>
          <w:bCs/>
          <w:color w:val="000000"/>
        </w:rPr>
        <w:t xml:space="preserve">Any Other Business </w:t>
      </w:r>
    </w:p>
    <w:p w:rsidR="005609CA" w:rsidRDefault="005609CA" w:rsidP="0008235F">
      <w:pPr>
        <w:tabs>
          <w:tab w:val="left" w:pos="567"/>
        </w:tabs>
        <w:autoSpaceDE w:val="0"/>
        <w:autoSpaceDN w:val="0"/>
        <w:adjustRightInd w:val="0"/>
        <w:spacing w:after="0" w:line="240" w:lineRule="auto"/>
        <w:ind w:left="567" w:hanging="562"/>
        <w:rPr>
          <w:rFonts w:ascii="Arial" w:hAnsi="Arial" w:cs="Arial"/>
          <w:bCs/>
          <w:color w:val="000000"/>
        </w:rPr>
      </w:pPr>
      <w:r w:rsidRPr="00962731">
        <w:rPr>
          <w:rFonts w:ascii="Arial" w:hAnsi="Arial" w:cs="Arial"/>
          <w:b/>
          <w:bCs/>
          <w:color w:val="000000"/>
        </w:rPr>
        <w:t>10.1</w:t>
      </w:r>
      <w:r w:rsidRPr="00962731">
        <w:rPr>
          <w:rFonts w:ascii="Arial" w:hAnsi="Arial" w:cs="Arial"/>
          <w:bCs/>
          <w:color w:val="000000"/>
        </w:rPr>
        <w:tab/>
      </w:r>
      <w:r w:rsidR="0008235F">
        <w:rPr>
          <w:rFonts w:ascii="Arial" w:hAnsi="Arial" w:cs="Arial"/>
          <w:bCs/>
          <w:color w:val="000000"/>
        </w:rPr>
        <w:t>CS and PB discussed the Dep</w:t>
      </w:r>
      <w:r w:rsidR="003E6551">
        <w:rPr>
          <w:rFonts w:ascii="Arial" w:hAnsi="Arial" w:cs="Arial"/>
          <w:bCs/>
          <w:color w:val="000000"/>
        </w:rPr>
        <w:t>artment’s Induction Checklist.  T</w:t>
      </w:r>
      <w:r w:rsidR="0008235F">
        <w:rPr>
          <w:rFonts w:ascii="Arial" w:hAnsi="Arial" w:cs="Arial"/>
          <w:bCs/>
          <w:color w:val="000000"/>
        </w:rPr>
        <w:t>he committ</w:t>
      </w:r>
      <w:r w:rsidR="003E6551">
        <w:rPr>
          <w:rFonts w:ascii="Arial" w:hAnsi="Arial" w:cs="Arial"/>
          <w:bCs/>
          <w:color w:val="000000"/>
        </w:rPr>
        <w:t>e</w:t>
      </w:r>
      <w:r w:rsidR="0008235F">
        <w:rPr>
          <w:rFonts w:ascii="Arial" w:hAnsi="Arial" w:cs="Arial"/>
          <w:bCs/>
          <w:color w:val="000000"/>
        </w:rPr>
        <w:t xml:space="preserve">e decided to drop the HR </w:t>
      </w:r>
      <w:r w:rsidR="003C5118">
        <w:rPr>
          <w:rFonts w:ascii="Arial" w:hAnsi="Arial" w:cs="Arial"/>
          <w:bCs/>
          <w:color w:val="000000"/>
        </w:rPr>
        <w:t>content</w:t>
      </w:r>
      <w:r w:rsidR="0008235F">
        <w:rPr>
          <w:rFonts w:ascii="Arial" w:hAnsi="Arial" w:cs="Arial"/>
          <w:bCs/>
          <w:color w:val="000000"/>
        </w:rPr>
        <w:t xml:space="preserve"> and just have </w:t>
      </w:r>
      <w:r w:rsidR="003C5118">
        <w:rPr>
          <w:rFonts w:ascii="Arial" w:hAnsi="Arial" w:cs="Arial"/>
          <w:bCs/>
          <w:color w:val="000000"/>
        </w:rPr>
        <w:t>a</w:t>
      </w:r>
      <w:r w:rsidR="0008235F">
        <w:rPr>
          <w:rFonts w:ascii="Arial" w:hAnsi="Arial" w:cs="Arial"/>
          <w:bCs/>
          <w:color w:val="000000"/>
        </w:rPr>
        <w:t xml:space="preserve"> health and safety </w:t>
      </w:r>
      <w:r w:rsidR="003C5118">
        <w:rPr>
          <w:rFonts w:ascii="Arial" w:hAnsi="Arial" w:cs="Arial"/>
          <w:bCs/>
          <w:color w:val="000000"/>
        </w:rPr>
        <w:t>induction.  This can be</w:t>
      </w:r>
      <w:r w:rsidR="00222FB8">
        <w:rPr>
          <w:rFonts w:ascii="Arial" w:hAnsi="Arial" w:cs="Arial"/>
          <w:bCs/>
          <w:color w:val="000000"/>
        </w:rPr>
        <w:t xml:space="preserve"> found</w:t>
      </w:r>
      <w:r w:rsidR="0008235F">
        <w:rPr>
          <w:rFonts w:ascii="Arial" w:hAnsi="Arial" w:cs="Arial"/>
          <w:bCs/>
          <w:color w:val="000000"/>
        </w:rPr>
        <w:t xml:space="preserve"> </w:t>
      </w:r>
      <w:r w:rsidR="003C5118">
        <w:rPr>
          <w:rFonts w:ascii="Arial" w:hAnsi="Arial" w:cs="Arial"/>
          <w:bCs/>
          <w:color w:val="000000"/>
        </w:rPr>
        <w:t>on the Department’s website.  CS requested any suggested changes to be sent to her.</w:t>
      </w:r>
    </w:p>
    <w:p w:rsidR="0008235F" w:rsidRDefault="0008235F" w:rsidP="0008235F">
      <w:pPr>
        <w:tabs>
          <w:tab w:val="left" w:pos="567"/>
        </w:tabs>
        <w:autoSpaceDE w:val="0"/>
        <w:autoSpaceDN w:val="0"/>
        <w:adjustRightInd w:val="0"/>
        <w:spacing w:after="0" w:line="240" w:lineRule="auto"/>
        <w:ind w:left="567" w:hanging="562"/>
        <w:jc w:val="right"/>
        <w:rPr>
          <w:rFonts w:ascii="Arial" w:hAnsi="Arial" w:cs="Arial"/>
          <w:b/>
          <w:bCs/>
          <w:color w:val="000000"/>
        </w:rPr>
      </w:pPr>
      <w:r>
        <w:rPr>
          <w:rFonts w:ascii="Arial" w:hAnsi="Arial" w:cs="Arial"/>
          <w:b/>
          <w:bCs/>
          <w:color w:val="000000"/>
        </w:rPr>
        <w:t>ACTION:  CS</w:t>
      </w:r>
    </w:p>
    <w:p w:rsidR="00001914" w:rsidRPr="00962731" w:rsidRDefault="00001914" w:rsidP="0008235F">
      <w:pPr>
        <w:tabs>
          <w:tab w:val="left" w:pos="567"/>
        </w:tabs>
        <w:autoSpaceDE w:val="0"/>
        <w:autoSpaceDN w:val="0"/>
        <w:adjustRightInd w:val="0"/>
        <w:spacing w:after="0" w:line="240" w:lineRule="auto"/>
        <w:ind w:left="567" w:hanging="562"/>
        <w:jc w:val="right"/>
        <w:rPr>
          <w:rFonts w:ascii="Arial" w:hAnsi="Arial" w:cs="Arial"/>
          <w:color w:val="000000"/>
        </w:rPr>
      </w:pPr>
    </w:p>
    <w:p w:rsidR="008C0038" w:rsidRPr="00CD5810" w:rsidRDefault="00751143" w:rsidP="00CD5810">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11. </w:t>
      </w:r>
      <w:r w:rsidR="00156546" w:rsidRPr="00962731">
        <w:rPr>
          <w:rFonts w:ascii="Arial" w:hAnsi="Arial" w:cs="Arial"/>
          <w:b/>
          <w:bCs/>
          <w:color w:val="000000"/>
        </w:rPr>
        <w:tab/>
      </w:r>
      <w:r w:rsidRPr="00962731">
        <w:rPr>
          <w:rFonts w:ascii="Arial" w:hAnsi="Arial" w:cs="Arial"/>
          <w:b/>
          <w:bCs/>
          <w:color w:val="000000"/>
        </w:rPr>
        <w:t xml:space="preserve">Date of Next Meeting </w:t>
      </w:r>
    </w:p>
    <w:p w:rsidR="00CD5810" w:rsidRDefault="00CD5810" w:rsidP="008C0038">
      <w:pPr>
        <w:tabs>
          <w:tab w:val="left" w:pos="567"/>
        </w:tabs>
        <w:spacing w:after="0"/>
        <w:ind w:firstLine="6"/>
        <w:rPr>
          <w:rFonts w:ascii="Arial" w:hAnsi="Arial" w:cs="Arial"/>
        </w:rPr>
      </w:pPr>
      <w:r>
        <w:rPr>
          <w:rFonts w:ascii="Arial" w:hAnsi="Arial" w:cs="Arial"/>
        </w:rPr>
        <w:tab/>
        <w:t>20</w:t>
      </w:r>
      <w:r w:rsidRPr="00CD5810">
        <w:rPr>
          <w:rFonts w:ascii="Arial" w:hAnsi="Arial" w:cs="Arial"/>
          <w:vertAlign w:val="superscript"/>
        </w:rPr>
        <w:t>th</w:t>
      </w:r>
      <w:r>
        <w:rPr>
          <w:rFonts w:ascii="Arial" w:hAnsi="Arial" w:cs="Arial"/>
        </w:rPr>
        <w:t xml:space="preserve"> May 2014</w:t>
      </w:r>
    </w:p>
    <w:bookmarkEnd w:id="0"/>
    <w:p w:rsidR="00CD5810" w:rsidRPr="00962731" w:rsidRDefault="00CD5810" w:rsidP="008C0038">
      <w:pPr>
        <w:tabs>
          <w:tab w:val="left" w:pos="567"/>
        </w:tabs>
        <w:spacing w:after="0"/>
        <w:ind w:firstLine="6"/>
        <w:rPr>
          <w:rFonts w:ascii="Arial" w:hAnsi="Arial" w:cs="Arial"/>
        </w:rPr>
      </w:pPr>
    </w:p>
    <w:sectPr w:rsidR="00CD5810" w:rsidRPr="00962731" w:rsidSect="00D21E2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bon">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8678A"/>
    <w:multiLevelType w:val="hybridMultilevel"/>
    <w:tmpl w:val="0F1890FA"/>
    <w:lvl w:ilvl="0" w:tplc="0BE4A9D6">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98463E"/>
    <w:multiLevelType w:val="hybridMultilevel"/>
    <w:tmpl w:val="C5A29576"/>
    <w:lvl w:ilvl="0" w:tplc="874A8CC4">
      <w:numFmt w:val="decimal"/>
      <w:lvlText w:val="%1."/>
      <w:lvlJc w:val="left"/>
      <w:pPr>
        <w:ind w:left="365" w:hanging="360"/>
      </w:pPr>
      <w:rPr>
        <w:rFonts w:hint="default"/>
        <w:b/>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43"/>
    <w:rsid w:val="00001914"/>
    <w:rsid w:val="0008235F"/>
    <w:rsid w:val="000B2A05"/>
    <w:rsid w:val="000D242D"/>
    <w:rsid w:val="0013706A"/>
    <w:rsid w:val="00156546"/>
    <w:rsid w:val="001D1C32"/>
    <w:rsid w:val="001D3A13"/>
    <w:rsid w:val="001F01F6"/>
    <w:rsid w:val="001F50CC"/>
    <w:rsid w:val="001F7B57"/>
    <w:rsid w:val="00213795"/>
    <w:rsid w:val="00215DC7"/>
    <w:rsid w:val="00222FB8"/>
    <w:rsid w:val="0026207E"/>
    <w:rsid w:val="002C5CE9"/>
    <w:rsid w:val="002D4136"/>
    <w:rsid w:val="002E3967"/>
    <w:rsid w:val="0030070E"/>
    <w:rsid w:val="00310366"/>
    <w:rsid w:val="003111CA"/>
    <w:rsid w:val="00322DCD"/>
    <w:rsid w:val="00361AE9"/>
    <w:rsid w:val="00371061"/>
    <w:rsid w:val="003A5C1F"/>
    <w:rsid w:val="003B708D"/>
    <w:rsid w:val="003C1ABF"/>
    <w:rsid w:val="003C5118"/>
    <w:rsid w:val="003D21A8"/>
    <w:rsid w:val="003E6551"/>
    <w:rsid w:val="003F2864"/>
    <w:rsid w:val="00453FDB"/>
    <w:rsid w:val="00455A54"/>
    <w:rsid w:val="004B5ACF"/>
    <w:rsid w:val="004B6D00"/>
    <w:rsid w:val="004E063E"/>
    <w:rsid w:val="00502FCC"/>
    <w:rsid w:val="005511BD"/>
    <w:rsid w:val="005609CA"/>
    <w:rsid w:val="005A4481"/>
    <w:rsid w:val="005B4993"/>
    <w:rsid w:val="005B7FA2"/>
    <w:rsid w:val="005D5B04"/>
    <w:rsid w:val="005E70C8"/>
    <w:rsid w:val="00604E03"/>
    <w:rsid w:val="00612707"/>
    <w:rsid w:val="00684BF1"/>
    <w:rsid w:val="006A6560"/>
    <w:rsid w:val="006C442A"/>
    <w:rsid w:val="006D74C6"/>
    <w:rsid w:val="006E63CB"/>
    <w:rsid w:val="006F255F"/>
    <w:rsid w:val="006F4492"/>
    <w:rsid w:val="00702ED7"/>
    <w:rsid w:val="007321FD"/>
    <w:rsid w:val="00751143"/>
    <w:rsid w:val="007601E3"/>
    <w:rsid w:val="00760DCA"/>
    <w:rsid w:val="007B25D9"/>
    <w:rsid w:val="007C221F"/>
    <w:rsid w:val="007E3DC6"/>
    <w:rsid w:val="007F7E60"/>
    <w:rsid w:val="00820D30"/>
    <w:rsid w:val="00825F03"/>
    <w:rsid w:val="008816D0"/>
    <w:rsid w:val="00894394"/>
    <w:rsid w:val="008A2EE3"/>
    <w:rsid w:val="008B1881"/>
    <w:rsid w:val="008C0038"/>
    <w:rsid w:val="00902F5B"/>
    <w:rsid w:val="009141CC"/>
    <w:rsid w:val="00961739"/>
    <w:rsid w:val="00962731"/>
    <w:rsid w:val="00982DC4"/>
    <w:rsid w:val="009D6DF4"/>
    <w:rsid w:val="009F603B"/>
    <w:rsid w:val="00A25322"/>
    <w:rsid w:val="00A41C56"/>
    <w:rsid w:val="00A60E6D"/>
    <w:rsid w:val="00A6392D"/>
    <w:rsid w:val="00A85B1B"/>
    <w:rsid w:val="00A92308"/>
    <w:rsid w:val="00A9350F"/>
    <w:rsid w:val="00AA1913"/>
    <w:rsid w:val="00AA52CC"/>
    <w:rsid w:val="00AA7EE9"/>
    <w:rsid w:val="00AB20DC"/>
    <w:rsid w:val="00B52DED"/>
    <w:rsid w:val="00B53F27"/>
    <w:rsid w:val="00B66B29"/>
    <w:rsid w:val="00BB5862"/>
    <w:rsid w:val="00C05F4A"/>
    <w:rsid w:val="00C16377"/>
    <w:rsid w:val="00C23324"/>
    <w:rsid w:val="00C23B30"/>
    <w:rsid w:val="00C3199B"/>
    <w:rsid w:val="00C60968"/>
    <w:rsid w:val="00C66A4C"/>
    <w:rsid w:val="00C83C7F"/>
    <w:rsid w:val="00C91D1A"/>
    <w:rsid w:val="00C9601D"/>
    <w:rsid w:val="00CA3C0D"/>
    <w:rsid w:val="00CA4157"/>
    <w:rsid w:val="00CD5810"/>
    <w:rsid w:val="00CD7D57"/>
    <w:rsid w:val="00CE061D"/>
    <w:rsid w:val="00D15572"/>
    <w:rsid w:val="00D17DD3"/>
    <w:rsid w:val="00D21E28"/>
    <w:rsid w:val="00D5271B"/>
    <w:rsid w:val="00D54A27"/>
    <w:rsid w:val="00D5666F"/>
    <w:rsid w:val="00D70574"/>
    <w:rsid w:val="00D70E6C"/>
    <w:rsid w:val="00DA1942"/>
    <w:rsid w:val="00DB797E"/>
    <w:rsid w:val="00DD5020"/>
    <w:rsid w:val="00DE6E52"/>
    <w:rsid w:val="00E07633"/>
    <w:rsid w:val="00E26616"/>
    <w:rsid w:val="00E36F63"/>
    <w:rsid w:val="00E45824"/>
    <w:rsid w:val="00E5299F"/>
    <w:rsid w:val="00E81E3B"/>
    <w:rsid w:val="00E91C34"/>
    <w:rsid w:val="00E932D9"/>
    <w:rsid w:val="00E97004"/>
    <w:rsid w:val="00E97BC2"/>
    <w:rsid w:val="00EB49B8"/>
    <w:rsid w:val="00ED3281"/>
    <w:rsid w:val="00ED606E"/>
    <w:rsid w:val="00EF2E73"/>
    <w:rsid w:val="00F37120"/>
    <w:rsid w:val="00FB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 w:type="paragraph" w:styleId="BalloonText">
    <w:name w:val="Balloon Text"/>
    <w:basedOn w:val="Normal"/>
    <w:link w:val="BalloonTextChar"/>
    <w:uiPriority w:val="99"/>
    <w:semiHidden/>
    <w:unhideWhenUsed/>
    <w:rsid w:val="00C9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1A"/>
    <w:rPr>
      <w:rFonts w:ascii="Tahoma" w:hAnsi="Tahoma" w:cs="Tahoma"/>
      <w:sz w:val="16"/>
      <w:szCs w:val="16"/>
    </w:rPr>
  </w:style>
  <w:style w:type="paragraph" w:styleId="PlainText">
    <w:name w:val="Plain Text"/>
    <w:basedOn w:val="Normal"/>
    <w:link w:val="PlainTextChar"/>
    <w:uiPriority w:val="99"/>
    <w:semiHidden/>
    <w:unhideWhenUsed/>
    <w:rsid w:val="003C1A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AB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 w:type="paragraph" w:styleId="BalloonText">
    <w:name w:val="Balloon Text"/>
    <w:basedOn w:val="Normal"/>
    <w:link w:val="BalloonTextChar"/>
    <w:uiPriority w:val="99"/>
    <w:semiHidden/>
    <w:unhideWhenUsed/>
    <w:rsid w:val="00C9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1A"/>
    <w:rPr>
      <w:rFonts w:ascii="Tahoma" w:hAnsi="Tahoma" w:cs="Tahoma"/>
      <w:sz w:val="16"/>
      <w:szCs w:val="16"/>
    </w:rPr>
  </w:style>
  <w:style w:type="paragraph" w:styleId="PlainText">
    <w:name w:val="Plain Text"/>
    <w:basedOn w:val="Normal"/>
    <w:link w:val="PlainTextChar"/>
    <w:uiPriority w:val="99"/>
    <w:semiHidden/>
    <w:unhideWhenUsed/>
    <w:rsid w:val="003C1A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A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119">
      <w:bodyDiv w:val="1"/>
      <w:marLeft w:val="0"/>
      <w:marRight w:val="0"/>
      <w:marTop w:val="0"/>
      <w:marBottom w:val="0"/>
      <w:divBdr>
        <w:top w:val="none" w:sz="0" w:space="0" w:color="auto"/>
        <w:left w:val="none" w:sz="0" w:space="0" w:color="auto"/>
        <w:bottom w:val="none" w:sz="0" w:space="0" w:color="auto"/>
        <w:right w:val="none" w:sz="0" w:space="0" w:color="auto"/>
      </w:divBdr>
    </w:div>
    <w:div w:id="1562473697">
      <w:bodyDiv w:val="1"/>
      <w:marLeft w:val="0"/>
      <w:marRight w:val="0"/>
      <w:marTop w:val="0"/>
      <w:marBottom w:val="0"/>
      <w:divBdr>
        <w:top w:val="none" w:sz="0" w:space="0" w:color="auto"/>
        <w:left w:val="none" w:sz="0" w:space="0" w:color="auto"/>
        <w:bottom w:val="none" w:sz="0" w:space="0" w:color="auto"/>
        <w:right w:val="none" w:sz="0" w:space="0" w:color="auto"/>
      </w:divBdr>
    </w:div>
    <w:div w:id="19676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2D2E-0C56-4229-8C7F-854637AC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Ellis</dc:creator>
  <cp:lastModifiedBy>Kate Ellis</cp:lastModifiedBy>
  <cp:revision>10</cp:revision>
  <cp:lastPrinted>2014-02-24T12:05:00Z</cp:lastPrinted>
  <dcterms:created xsi:type="dcterms:W3CDTF">2014-02-06T11:09:00Z</dcterms:created>
  <dcterms:modified xsi:type="dcterms:W3CDTF">2014-02-24T12:06:00Z</dcterms:modified>
</cp:coreProperties>
</file>