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43" w:rsidRPr="00751143" w:rsidRDefault="00751143" w:rsidP="00751143">
      <w:pPr>
        <w:autoSpaceDE w:val="0"/>
        <w:autoSpaceDN w:val="0"/>
        <w:adjustRightInd w:val="0"/>
        <w:spacing w:after="0" w:line="240" w:lineRule="auto"/>
        <w:rPr>
          <w:rFonts w:ascii="Sabon" w:hAnsi="Sabon" w:cs="Sabon"/>
          <w:color w:val="000000"/>
          <w:sz w:val="24"/>
          <w:szCs w:val="24"/>
        </w:rPr>
      </w:pPr>
    </w:p>
    <w:p w:rsidR="00751143" w:rsidRPr="00751143" w:rsidRDefault="00751143" w:rsidP="00751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51143">
        <w:rPr>
          <w:rFonts w:ascii="Arial" w:hAnsi="Arial" w:cs="Arial"/>
          <w:sz w:val="24"/>
          <w:szCs w:val="24"/>
        </w:rPr>
        <w:t xml:space="preserve"> </w:t>
      </w:r>
      <w:r w:rsidRPr="00751143">
        <w:rPr>
          <w:rFonts w:ascii="Arial" w:hAnsi="Arial" w:cs="Arial"/>
          <w:b/>
          <w:bCs/>
          <w:color w:val="000000"/>
          <w:sz w:val="24"/>
          <w:szCs w:val="24"/>
        </w:rPr>
        <w:t xml:space="preserve">University of Cambridge Computer Laboratory </w:t>
      </w:r>
    </w:p>
    <w:p w:rsidR="00751143" w:rsidRPr="00604E03" w:rsidRDefault="00751143" w:rsidP="00604E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51143">
        <w:rPr>
          <w:rFonts w:ascii="Arial" w:hAnsi="Arial" w:cs="Arial"/>
          <w:b/>
          <w:bCs/>
          <w:color w:val="000000"/>
          <w:sz w:val="24"/>
          <w:szCs w:val="24"/>
        </w:rPr>
        <w:t xml:space="preserve">Health and Safety Committee </w:t>
      </w:r>
    </w:p>
    <w:p w:rsidR="00751143" w:rsidRPr="005D5B04" w:rsidRDefault="00751143" w:rsidP="009D6DF4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Chairman: </w:t>
      </w:r>
      <w:r w:rsidRPr="00751143">
        <w:rPr>
          <w:rFonts w:ascii="Arial" w:hAnsi="Arial" w:cs="Arial"/>
          <w:color w:val="000000"/>
        </w:rPr>
        <w:t xml:space="preserve">Dr P Brooks </w:t>
      </w:r>
      <w:r w:rsidR="005D5B04" w:rsidRPr="005D5B04">
        <w:rPr>
          <w:rFonts w:ascii="Arial" w:hAnsi="Arial" w:cs="Arial"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Secretary: </w:t>
      </w:r>
      <w:r w:rsidRPr="00751143">
        <w:rPr>
          <w:rFonts w:ascii="Arial" w:hAnsi="Arial" w:cs="Arial"/>
          <w:color w:val="000000"/>
        </w:rPr>
        <w:t xml:space="preserve">Mrs K Ellis </w:t>
      </w:r>
    </w:p>
    <w:p w:rsidR="005D5B04" w:rsidRPr="00751143" w:rsidRDefault="005D5B04" w:rsidP="005D5B04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D5B04" w:rsidRPr="005D5B04" w:rsidRDefault="00751143" w:rsidP="00751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color w:val="000000"/>
        </w:rPr>
        <w:t xml:space="preserve">Minutes of a meeting of the Health and Safety Committee held at 10.00 on Tuesday </w:t>
      </w:r>
      <w:r w:rsidR="00B66B29">
        <w:rPr>
          <w:rFonts w:ascii="Arial" w:hAnsi="Arial" w:cs="Arial"/>
          <w:color w:val="000000"/>
        </w:rPr>
        <w:t>29</w:t>
      </w:r>
      <w:r w:rsidR="00B66B29" w:rsidRPr="00B66B29">
        <w:rPr>
          <w:rFonts w:ascii="Arial" w:hAnsi="Arial" w:cs="Arial"/>
          <w:color w:val="000000"/>
          <w:vertAlign w:val="superscript"/>
        </w:rPr>
        <w:t>th</w:t>
      </w:r>
      <w:r w:rsidR="00B66B29">
        <w:rPr>
          <w:rFonts w:ascii="Arial" w:hAnsi="Arial" w:cs="Arial"/>
          <w:color w:val="000000"/>
        </w:rPr>
        <w:t xml:space="preserve"> May </w:t>
      </w:r>
      <w:r w:rsidR="005B4993">
        <w:rPr>
          <w:rFonts w:ascii="Arial" w:hAnsi="Arial" w:cs="Arial"/>
          <w:color w:val="000000"/>
        </w:rPr>
        <w:t>2012</w:t>
      </w:r>
      <w:r w:rsidRPr="00751143">
        <w:rPr>
          <w:rFonts w:ascii="Arial" w:hAnsi="Arial" w:cs="Arial"/>
          <w:color w:val="000000"/>
        </w:rPr>
        <w:t xml:space="preserve"> in room GS15, William Gates Building.</w:t>
      </w:r>
      <w:bookmarkStart w:id="0" w:name="_GoBack"/>
      <w:bookmarkEnd w:id="0"/>
    </w:p>
    <w:p w:rsidR="00751143" w:rsidRPr="00751143" w:rsidRDefault="00751143" w:rsidP="005D5B0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color w:val="000000"/>
        </w:rPr>
        <w:t xml:space="preserve"> </w:t>
      </w:r>
    </w:p>
    <w:p w:rsidR="00751143" w:rsidRPr="00751143" w:rsidRDefault="00751143" w:rsidP="005B4993">
      <w:pPr>
        <w:tabs>
          <w:tab w:val="left" w:pos="1276"/>
          <w:tab w:val="left" w:pos="3402"/>
          <w:tab w:val="left" w:pos="5387"/>
          <w:tab w:val="left" w:pos="6663"/>
          <w:tab w:val="left" w:pos="8080"/>
        </w:tabs>
        <w:autoSpaceDE w:val="0"/>
        <w:autoSpaceDN w:val="0"/>
        <w:adjustRightInd w:val="0"/>
        <w:spacing w:after="0" w:line="240" w:lineRule="auto"/>
        <w:ind w:right="-340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Present: </w:t>
      </w:r>
      <w:r w:rsid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color w:val="000000"/>
        </w:rPr>
        <w:t xml:space="preserve">Dr P Brooks (Chair) </w:t>
      </w:r>
      <w:r w:rsidR="009F603B">
        <w:rPr>
          <w:rFonts w:ascii="Arial" w:hAnsi="Arial" w:cs="Arial"/>
          <w:color w:val="000000"/>
        </w:rPr>
        <w:tab/>
      </w:r>
      <w:r w:rsidR="00C23324">
        <w:rPr>
          <w:rFonts w:ascii="Arial" w:hAnsi="Arial" w:cs="Arial"/>
          <w:color w:val="000000"/>
        </w:rPr>
        <w:t>Mr I Burton-Palmer</w:t>
      </w:r>
      <w:r w:rsidR="00C23324">
        <w:rPr>
          <w:rFonts w:ascii="Arial" w:hAnsi="Arial" w:cs="Arial"/>
          <w:color w:val="000000"/>
        </w:rPr>
        <w:tab/>
      </w:r>
      <w:r w:rsidRPr="00751143">
        <w:rPr>
          <w:rFonts w:ascii="Arial" w:hAnsi="Arial" w:cs="Arial"/>
          <w:color w:val="000000"/>
        </w:rPr>
        <w:t xml:space="preserve">Mrs K Ellis </w:t>
      </w:r>
      <w:r w:rsidR="009F603B">
        <w:rPr>
          <w:rFonts w:ascii="Arial" w:hAnsi="Arial" w:cs="Arial"/>
          <w:color w:val="000000"/>
        </w:rPr>
        <w:tab/>
      </w:r>
      <w:r w:rsidR="005B4993">
        <w:rPr>
          <w:rFonts w:ascii="Arial" w:hAnsi="Arial" w:cs="Arial"/>
          <w:color w:val="000000"/>
        </w:rPr>
        <w:t>Mr M Kuhn</w:t>
      </w:r>
      <w:r w:rsidR="005B4993">
        <w:rPr>
          <w:rFonts w:ascii="Arial" w:hAnsi="Arial" w:cs="Arial"/>
          <w:color w:val="000000"/>
        </w:rPr>
        <w:tab/>
      </w:r>
      <w:r w:rsidR="009F603B">
        <w:rPr>
          <w:rFonts w:ascii="Arial" w:hAnsi="Arial" w:cs="Arial"/>
          <w:color w:val="000000"/>
        </w:rPr>
        <w:t>Mrs M Levitt</w:t>
      </w:r>
      <w:r w:rsidR="009F603B">
        <w:rPr>
          <w:rFonts w:ascii="Arial" w:hAnsi="Arial" w:cs="Arial"/>
          <w:color w:val="000000"/>
        </w:rPr>
        <w:tab/>
      </w:r>
      <w:r w:rsidR="005B4993">
        <w:rPr>
          <w:rFonts w:ascii="Arial" w:hAnsi="Arial" w:cs="Arial"/>
          <w:color w:val="000000"/>
        </w:rPr>
        <w:tab/>
      </w:r>
      <w:r w:rsidR="00C23324">
        <w:rPr>
          <w:rFonts w:ascii="Arial" w:hAnsi="Arial" w:cs="Arial"/>
          <w:color w:val="000000"/>
        </w:rPr>
        <w:t>Mr M McDonnell</w:t>
      </w:r>
      <w:r w:rsidR="005B4993">
        <w:rPr>
          <w:rFonts w:ascii="Arial" w:hAnsi="Arial" w:cs="Arial"/>
          <w:color w:val="000000"/>
        </w:rPr>
        <w:tab/>
      </w:r>
      <w:r w:rsidR="00C66A4C">
        <w:rPr>
          <w:rFonts w:ascii="Arial" w:hAnsi="Arial" w:cs="Arial"/>
          <w:color w:val="000000"/>
        </w:rPr>
        <w:t>Ms C Matthews</w:t>
      </w:r>
      <w:r w:rsidR="00C66A4C">
        <w:rPr>
          <w:rFonts w:ascii="Arial" w:hAnsi="Arial" w:cs="Arial"/>
          <w:color w:val="000000"/>
        </w:rPr>
        <w:tab/>
        <w:t>Mrs M Sammons</w:t>
      </w:r>
      <w:r w:rsidRPr="00751143">
        <w:rPr>
          <w:rFonts w:ascii="Arial" w:hAnsi="Arial" w:cs="Arial"/>
          <w:color w:val="000000"/>
        </w:rPr>
        <w:t xml:space="preserve"> </w:t>
      </w:r>
      <w:r w:rsidR="005B4993">
        <w:rPr>
          <w:rFonts w:ascii="Arial" w:hAnsi="Arial" w:cs="Arial"/>
          <w:color w:val="000000"/>
        </w:rPr>
        <w:tab/>
        <w:t>Mrs H Scarborough</w:t>
      </w:r>
    </w:p>
    <w:p w:rsidR="00751143" w:rsidRPr="005D5B04" w:rsidRDefault="00751143" w:rsidP="009F603B">
      <w:pPr>
        <w:tabs>
          <w:tab w:val="left" w:pos="1276"/>
          <w:tab w:val="left" w:pos="3402"/>
          <w:tab w:val="left" w:pos="5245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Apologies: </w:t>
      </w:r>
      <w:r w:rsid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color w:val="000000"/>
        </w:rPr>
        <w:t xml:space="preserve"> </w:t>
      </w:r>
    </w:p>
    <w:p w:rsidR="005D5B04" w:rsidRPr="007321FD" w:rsidRDefault="005D5B04" w:rsidP="007321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Minutes of the last meeting </w:t>
      </w:r>
    </w:p>
    <w:p w:rsidR="00751143" w:rsidRPr="005D5B04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 w:rsidR="00751143" w:rsidRPr="00751143">
        <w:rPr>
          <w:rFonts w:ascii="Arial" w:hAnsi="Arial" w:cs="Arial"/>
          <w:color w:val="000000"/>
        </w:rPr>
        <w:t xml:space="preserve">The minutes of the meeting held on </w:t>
      </w:r>
      <w:r w:rsidR="00B66B29">
        <w:rPr>
          <w:rFonts w:ascii="Arial" w:hAnsi="Arial" w:cs="Arial"/>
          <w:color w:val="000000"/>
        </w:rPr>
        <w:t>28</w:t>
      </w:r>
      <w:r w:rsidR="00B66B29" w:rsidRPr="00B66B29">
        <w:rPr>
          <w:rFonts w:ascii="Arial" w:hAnsi="Arial" w:cs="Arial"/>
          <w:color w:val="000000"/>
          <w:vertAlign w:val="superscript"/>
        </w:rPr>
        <w:t>th</w:t>
      </w:r>
      <w:r w:rsidR="00B66B29">
        <w:rPr>
          <w:rFonts w:ascii="Arial" w:hAnsi="Arial" w:cs="Arial"/>
          <w:color w:val="000000"/>
        </w:rPr>
        <w:t xml:space="preserve"> February 2012</w:t>
      </w:r>
      <w:r w:rsidR="00751143" w:rsidRPr="00751143">
        <w:rPr>
          <w:rFonts w:ascii="Arial" w:hAnsi="Arial" w:cs="Arial"/>
          <w:color w:val="000000"/>
        </w:rPr>
        <w:t xml:space="preserve"> were approved and signed. 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2.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Matters arising from the previous minutes </w:t>
      </w:r>
    </w:p>
    <w:p w:rsidR="00751143" w:rsidRPr="005D5B04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 w:rsidR="00751143" w:rsidRPr="00751143">
        <w:rPr>
          <w:rFonts w:ascii="Arial" w:hAnsi="Arial" w:cs="Arial"/>
          <w:color w:val="000000"/>
        </w:rPr>
        <w:t xml:space="preserve">None 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3.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Correspondence </w:t>
      </w:r>
    </w:p>
    <w:p w:rsidR="00751143" w:rsidRPr="005D5B04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 w:rsidR="00751143" w:rsidRPr="00751143">
        <w:rPr>
          <w:rFonts w:ascii="Arial" w:hAnsi="Arial" w:cs="Arial"/>
          <w:color w:val="000000"/>
        </w:rPr>
        <w:t xml:space="preserve">None 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4.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First Aid and Accidents </w:t>
      </w:r>
    </w:p>
    <w:p w:rsidR="0030070E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4.1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="005B4993" w:rsidRPr="000D242D">
        <w:rPr>
          <w:rFonts w:ascii="Arial" w:hAnsi="Arial" w:cs="Arial"/>
          <w:bCs/>
          <w:color w:val="000000"/>
        </w:rPr>
        <w:t xml:space="preserve">PB </w:t>
      </w:r>
      <w:r w:rsidR="0030070E" w:rsidRPr="000D242D">
        <w:rPr>
          <w:rFonts w:ascii="Arial" w:hAnsi="Arial" w:cs="Arial"/>
          <w:bCs/>
          <w:color w:val="000000"/>
        </w:rPr>
        <w:t xml:space="preserve">reported on the AED refresher course.  </w:t>
      </w:r>
      <w:r w:rsidR="003F2864">
        <w:rPr>
          <w:rFonts w:ascii="Arial" w:hAnsi="Arial" w:cs="Arial"/>
          <w:bCs/>
          <w:color w:val="000000"/>
        </w:rPr>
        <w:t xml:space="preserve">His session was taken by a different instructor from last year, who was much more thorough.  </w:t>
      </w:r>
      <w:proofErr w:type="spellStart"/>
      <w:r w:rsidR="003F2864">
        <w:rPr>
          <w:rFonts w:ascii="Arial" w:hAnsi="Arial" w:cs="Arial"/>
          <w:bCs/>
          <w:color w:val="000000"/>
        </w:rPr>
        <w:t>MMcD</w:t>
      </w:r>
      <w:proofErr w:type="spellEnd"/>
      <w:r w:rsidR="003F2864">
        <w:rPr>
          <w:rFonts w:ascii="Arial" w:hAnsi="Arial" w:cs="Arial"/>
          <w:bCs/>
          <w:color w:val="000000"/>
        </w:rPr>
        <w:t xml:space="preserve"> said his instructor was not.</w:t>
      </w:r>
    </w:p>
    <w:p w:rsidR="005B4993" w:rsidRDefault="005B499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30070E" w:rsidRPr="00E26616" w:rsidRDefault="0030070E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4.2</w:t>
      </w:r>
      <w:r w:rsidR="005B4993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NR09</w:t>
      </w:r>
      <w:r w:rsidR="00E26616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 xml:space="preserve">: </w:t>
      </w:r>
      <w:r w:rsidR="00E26616" w:rsidRPr="00E26616">
        <w:rPr>
          <w:rFonts w:ascii="Arial" w:hAnsi="Arial" w:cs="Arial"/>
          <w:bCs/>
          <w:color w:val="000000"/>
        </w:rPr>
        <w:t>A PhD student felt faint</w:t>
      </w:r>
      <w:r w:rsidR="00E26616">
        <w:rPr>
          <w:rFonts w:ascii="Arial" w:hAnsi="Arial" w:cs="Arial"/>
          <w:b/>
          <w:bCs/>
          <w:color w:val="000000"/>
        </w:rPr>
        <w:t xml:space="preserve"> </w:t>
      </w:r>
      <w:r w:rsidR="00E26616" w:rsidRPr="00E26616">
        <w:rPr>
          <w:rFonts w:ascii="Arial" w:hAnsi="Arial" w:cs="Arial"/>
          <w:bCs/>
          <w:color w:val="000000"/>
        </w:rPr>
        <w:t>while being in the café.  A first aider was called and dealt with the problem.</w:t>
      </w:r>
    </w:p>
    <w:p w:rsidR="0030070E" w:rsidRDefault="0030070E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NR09</w:t>
      </w:r>
      <w:r w:rsidR="00E26616">
        <w:rPr>
          <w:rFonts w:ascii="Arial" w:hAnsi="Arial" w:cs="Arial"/>
          <w:b/>
          <w:bCs/>
          <w:color w:val="000000"/>
        </w:rPr>
        <w:t xml:space="preserve">6:  </w:t>
      </w:r>
      <w:r w:rsidR="007B25D9">
        <w:rPr>
          <w:rFonts w:ascii="Arial" w:hAnsi="Arial" w:cs="Arial"/>
          <w:bCs/>
          <w:color w:val="000000"/>
        </w:rPr>
        <w:t xml:space="preserve">A member of the café </w:t>
      </w:r>
      <w:r w:rsidR="00E26616" w:rsidRPr="000D242D">
        <w:rPr>
          <w:rFonts w:ascii="Arial" w:hAnsi="Arial" w:cs="Arial"/>
          <w:bCs/>
          <w:color w:val="000000"/>
        </w:rPr>
        <w:t>burnt her forearm.</w:t>
      </w:r>
      <w:r w:rsidR="00E26616">
        <w:rPr>
          <w:rFonts w:ascii="Arial" w:hAnsi="Arial" w:cs="Arial"/>
          <w:bCs/>
          <w:color w:val="000000"/>
        </w:rPr>
        <w:t xml:space="preserve">  </w:t>
      </w:r>
      <w:r w:rsidR="003F2864">
        <w:rPr>
          <w:rFonts w:ascii="Arial" w:hAnsi="Arial" w:cs="Arial"/>
          <w:bCs/>
          <w:color w:val="000000"/>
        </w:rPr>
        <w:t>It was noted that this is becoming a common problem and should the staff be wearing oven mitts?  IBP will follow this up with Nick White and report back at the next meeting.</w:t>
      </w:r>
    </w:p>
    <w:p w:rsidR="003F2864" w:rsidRDefault="003F2864" w:rsidP="003F28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ACTION: IBP</w:t>
      </w:r>
    </w:p>
    <w:p w:rsidR="0030070E" w:rsidRPr="00E26616" w:rsidRDefault="0030070E" w:rsidP="00E266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NR09</w:t>
      </w:r>
      <w:r w:rsidR="00E26616">
        <w:rPr>
          <w:rFonts w:ascii="Arial" w:hAnsi="Arial" w:cs="Arial"/>
          <w:b/>
          <w:bCs/>
          <w:color w:val="000000"/>
        </w:rPr>
        <w:t xml:space="preserve">7:  </w:t>
      </w:r>
      <w:r w:rsidR="00E26616" w:rsidRPr="00E26616">
        <w:rPr>
          <w:rFonts w:ascii="Arial" w:hAnsi="Arial" w:cs="Arial"/>
          <w:bCs/>
          <w:color w:val="000000"/>
        </w:rPr>
        <w:t>A member of staff suffered burst blisters on the palm of his hand</w:t>
      </w:r>
      <w:r w:rsidR="003F2864">
        <w:rPr>
          <w:rFonts w:ascii="Arial" w:hAnsi="Arial" w:cs="Arial"/>
          <w:bCs/>
          <w:color w:val="000000"/>
        </w:rPr>
        <w:t xml:space="preserve"> due to clearing snow.  The blisters were cleaned and dressed by a first aider.  He was wearing thin </w:t>
      </w:r>
      <w:r w:rsidR="007B25D9">
        <w:rPr>
          <w:rFonts w:ascii="Arial" w:hAnsi="Arial" w:cs="Arial"/>
          <w:bCs/>
          <w:color w:val="000000"/>
        </w:rPr>
        <w:t>inner and thick outer gloves.  This is u</w:t>
      </w:r>
      <w:r w:rsidR="003F2864">
        <w:rPr>
          <w:rFonts w:ascii="Arial" w:hAnsi="Arial" w:cs="Arial"/>
          <w:bCs/>
          <w:color w:val="000000"/>
        </w:rPr>
        <w:t>nlikely to happen again soon.</w:t>
      </w:r>
    </w:p>
    <w:p w:rsidR="0030070E" w:rsidRPr="00E26616" w:rsidRDefault="0030070E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5. </w:t>
      </w:r>
      <w:r w:rsidR="009F603B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Workplace and Risk Assessments </w:t>
      </w:r>
    </w:p>
    <w:p w:rsidR="005D5B04" w:rsidRPr="00A92308" w:rsidRDefault="00A92308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A92308">
        <w:rPr>
          <w:rFonts w:ascii="Arial" w:hAnsi="Arial" w:cs="Arial"/>
          <w:color w:val="000000"/>
        </w:rPr>
        <w:t>None</w:t>
      </w:r>
    </w:p>
    <w:p w:rsidR="00A92308" w:rsidRPr="00751143" w:rsidRDefault="00A92308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6.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Fire </w:t>
      </w:r>
    </w:p>
    <w:p w:rsidR="00215DC7" w:rsidRDefault="00751143" w:rsidP="00E932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color w:val="000000"/>
        </w:rPr>
        <w:t>6.1</w:t>
      </w:r>
      <w:r w:rsidRPr="00751143">
        <w:rPr>
          <w:rFonts w:ascii="Arial" w:hAnsi="Arial" w:cs="Arial"/>
          <w:color w:val="000000"/>
        </w:rPr>
        <w:t xml:space="preserve"> </w:t>
      </w:r>
      <w:r w:rsidR="005D5B04" w:rsidRPr="005D5B04">
        <w:rPr>
          <w:rFonts w:ascii="Arial" w:hAnsi="Arial" w:cs="Arial"/>
          <w:color w:val="000000"/>
        </w:rPr>
        <w:tab/>
      </w:r>
      <w:proofErr w:type="spellStart"/>
      <w:r w:rsidR="009F603B">
        <w:rPr>
          <w:rFonts w:ascii="Arial" w:hAnsi="Arial" w:cs="Arial"/>
          <w:color w:val="000000"/>
        </w:rPr>
        <w:t>MM</w:t>
      </w:r>
      <w:r w:rsidR="00D5271B">
        <w:rPr>
          <w:rFonts w:ascii="Arial" w:hAnsi="Arial" w:cs="Arial"/>
          <w:color w:val="000000"/>
        </w:rPr>
        <w:t>c</w:t>
      </w:r>
      <w:r w:rsidR="009F603B">
        <w:rPr>
          <w:rFonts w:ascii="Arial" w:hAnsi="Arial" w:cs="Arial"/>
          <w:color w:val="000000"/>
        </w:rPr>
        <w:t>D</w:t>
      </w:r>
      <w:proofErr w:type="spellEnd"/>
      <w:r w:rsidR="009F603B">
        <w:rPr>
          <w:rFonts w:ascii="Arial" w:hAnsi="Arial" w:cs="Arial"/>
          <w:color w:val="000000"/>
        </w:rPr>
        <w:t xml:space="preserve"> reported </w:t>
      </w:r>
      <w:r w:rsidR="000D242D">
        <w:rPr>
          <w:rFonts w:ascii="Arial" w:hAnsi="Arial" w:cs="Arial"/>
          <w:color w:val="000000"/>
        </w:rPr>
        <w:t xml:space="preserve">on a meeting with the Fire Consultant to discuss the best possible use of the </w:t>
      </w:r>
      <w:r w:rsidR="00D5271B">
        <w:rPr>
          <w:rFonts w:ascii="Arial" w:hAnsi="Arial" w:cs="Arial"/>
          <w:color w:val="000000"/>
        </w:rPr>
        <w:t>EVAC+CHAIR</w:t>
      </w:r>
      <w:r w:rsidR="000D242D">
        <w:rPr>
          <w:rFonts w:ascii="Arial" w:hAnsi="Arial" w:cs="Arial"/>
          <w:color w:val="000000"/>
        </w:rPr>
        <w:t>.  It was decided that one would stay situated in Reception and the other one on the GC staircase.</w:t>
      </w:r>
    </w:p>
    <w:p w:rsidR="000D242D" w:rsidRDefault="000D242D" w:rsidP="00E932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215DC7" w:rsidRPr="00215DC7" w:rsidRDefault="00215DC7" w:rsidP="00E932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6.2</w:t>
      </w:r>
      <w:r>
        <w:rPr>
          <w:rFonts w:ascii="Arial" w:hAnsi="Arial" w:cs="Arial"/>
          <w:b/>
          <w:color w:val="000000"/>
        </w:rPr>
        <w:tab/>
      </w:r>
      <w:r w:rsidRPr="00215DC7">
        <w:rPr>
          <w:rFonts w:ascii="Arial" w:hAnsi="Arial" w:cs="Arial"/>
          <w:color w:val="000000"/>
        </w:rPr>
        <w:t xml:space="preserve">MMCD also reported he now has </w:t>
      </w:r>
      <w:r w:rsidR="00D5666F">
        <w:rPr>
          <w:rFonts w:ascii="Arial" w:hAnsi="Arial" w:cs="Arial"/>
          <w:color w:val="000000"/>
        </w:rPr>
        <w:t>4</w:t>
      </w:r>
      <w:r w:rsidR="000D242D">
        <w:rPr>
          <w:rFonts w:ascii="Arial" w:hAnsi="Arial" w:cs="Arial"/>
          <w:color w:val="000000"/>
        </w:rPr>
        <w:t xml:space="preserve"> new wardens for the first floor north</w:t>
      </w:r>
      <w:r w:rsidR="00D5271B">
        <w:rPr>
          <w:rFonts w:ascii="Arial" w:hAnsi="Arial" w:cs="Arial"/>
          <w:color w:val="000000"/>
        </w:rPr>
        <w:t xml:space="preserve"> corridor</w:t>
      </w:r>
      <w:r w:rsidRPr="00215DC7">
        <w:rPr>
          <w:rFonts w:ascii="Arial" w:hAnsi="Arial" w:cs="Arial"/>
          <w:color w:val="000000"/>
        </w:rPr>
        <w:t>.</w:t>
      </w:r>
    </w:p>
    <w:p w:rsidR="006C442A" w:rsidRPr="00751143" w:rsidRDefault="006C442A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7.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Building Matters </w:t>
      </w:r>
    </w:p>
    <w:p w:rsidR="00215DC7" w:rsidRDefault="003F2864" w:rsidP="000D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IBP informed the committee the department is not running on free cooling anymore and the </w:t>
      </w:r>
      <w:proofErr w:type="spellStart"/>
      <w:r>
        <w:rPr>
          <w:rFonts w:ascii="Arial" w:hAnsi="Arial" w:cs="Arial"/>
          <w:color w:val="000000"/>
        </w:rPr>
        <w:t>chiller</w:t>
      </w:r>
      <w:proofErr w:type="spellEnd"/>
      <w:r>
        <w:rPr>
          <w:rFonts w:ascii="Arial" w:hAnsi="Arial" w:cs="Arial"/>
          <w:color w:val="000000"/>
        </w:rPr>
        <w:t xml:space="preserve"> is now in use.</w:t>
      </w:r>
    </w:p>
    <w:p w:rsidR="00215DC7" w:rsidRPr="00215DC7" w:rsidRDefault="00215DC7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8.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Lasers </w:t>
      </w:r>
    </w:p>
    <w:p w:rsidR="005D5B04" w:rsidRDefault="00E26616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MK reported the Laser cutting visit was a success and they are happy with the way we use the tools.</w:t>
      </w:r>
    </w:p>
    <w:p w:rsidR="00156546" w:rsidRDefault="00156546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</w:p>
    <w:p w:rsidR="00C91D1A" w:rsidRPr="00751143" w:rsidRDefault="00C91D1A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</w:p>
    <w:p w:rsidR="005D5B04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lastRenderedPageBreak/>
        <w:t xml:space="preserve">9.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West Cambridge Site </w:t>
      </w:r>
    </w:p>
    <w:p w:rsidR="000D242D" w:rsidRDefault="000D242D" w:rsidP="00C609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C60968">
        <w:rPr>
          <w:rFonts w:ascii="Arial" w:hAnsi="Arial" w:cs="Arial"/>
          <w:b/>
          <w:color w:val="000000"/>
        </w:rPr>
        <w:t>9.1</w:t>
      </w:r>
      <w:r>
        <w:rPr>
          <w:rFonts w:ascii="Arial" w:hAnsi="Arial" w:cs="Arial"/>
          <w:color w:val="000000"/>
        </w:rPr>
        <w:tab/>
        <w:t xml:space="preserve">PB reported the path clearance system worked well with </w:t>
      </w:r>
      <w:proofErr w:type="spellStart"/>
      <w:r>
        <w:rPr>
          <w:rFonts w:ascii="Arial" w:hAnsi="Arial" w:cs="Arial"/>
          <w:color w:val="000000"/>
        </w:rPr>
        <w:t>MM</w:t>
      </w:r>
      <w:r w:rsidR="00D5271B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D</w:t>
      </w:r>
      <w:proofErr w:type="spellEnd"/>
      <w:r>
        <w:rPr>
          <w:rFonts w:ascii="Arial" w:hAnsi="Arial" w:cs="Arial"/>
          <w:color w:val="000000"/>
        </w:rPr>
        <w:t xml:space="preserve"> and the Gardening Services during the snow period.  EMBS invested in a new snow plough which cleared the paths and roads.</w:t>
      </w:r>
    </w:p>
    <w:p w:rsidR="00C60968" w:rsidRDefault="00C60968" w:rsidP="000D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60968" w:rsidRDefault="00C60968" w:rsidP="00C609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C60968">
        <w:rPr>
          <w:rFonts w:ascii="Arial" w:hAnsi="Arial" w:cs="Arial"/>
          <w:b/>
          <w:color w:val="000000"/>
        </w:rPr>
        <w:t>9.2</w:t>
      </w:r>
      <w:r>
        <w:rPr>
          <w:rFonts w:ascii="Arial" w:hAnsi="Arial" w:cs="Arial"/>
          <w:color w:val="000000"/>
        </w:rPr>
        <w:tab/>
        <w:t xml:space="preserve">IBP </w:t>
      </w:r>
      <w:r w:rsidR="00D5271B">
        <w:rPr>
          <w:rFonts w:ascii="Arial" w:hAnsi="Arial" w:cs="Arial"/>
          <w:color w:val="000000"/>
        </w:rPr>
        <w:t>reported</w:t>
      </w:r>
      <w:r>
        <w:rPr>
          <w:rFonts w:ascii="Arial" w:hAnsi="Arial" w:cs="Arial"/>
          <w:color w:val="000000"/>
        </w:rPr>
        <w:t xml:space="preserve"> he would be</w:t>
      </w:r>
      <w:r w:rsidR="007B25D9">
        <w:rPr>
          <w:rFonts w:ascii="Arial" w:hAnsi="Arial" w:cs="Arial"/>
          <w:color w:val="000000"/>
        </w:rPr>
        <w:t xml:space="preserve"> meeting with Steve Matthews/To</w:t>
      </w:r>
      <w:r>
        <w:rPr>
          <w:rFonts w:ascii="Arial" w:hAnsi="Arial" w:cs="Arial"/>
          <w:color w:val="000000"/>
        </w:rPr>
        <w:t xml:space="preserve">ri Robinson (EMBS) to discuss any car park issues.  </w:t>
      </w:r>
      <w:r w:rsidR="00D5271B">
        <w:rPr>
          <w:rFonts w:ascii="Arial" w:hAnsi="Arial" w:cs="Arial"/>
          <w:color w:val="000000"/>
        </w:rPr>
        <w:t xml:space="preserve">The committee </w:t>
      </w:r>
      <w:r w:rsidR="0013706A">
        <w:rPr>
          <w:rFonts w:ascii="Arial" w:hAnsi="Arial" w:cs="Arial"/>
          <w:color w:val="000000"/>
        </w:rPr>
        <w:t>noted</w:t>
      </w:r>
      <w:r w:rsidR="00D5271B">
        <w:rPr>
          <w:rFonts w:ascii="Arial" w:hAnsi="Arial" w:cs="Arial"/>
          <w:color w:val="000000"/>
        </w:rPr>
        <w:t xml:space="preserve"> the treacherous</w:t>
      </w:r>
      <w:r>
        <w:rPr>
          <w:rFonts w:ascii="Arial" w:hAnsi="Arial" w:cs="Arial"/>
          <w:color w:val="000000"/>
        </w:rPr>
        <w:t xml:space="preserve"> conditions of the car park.  IBP will find out who is responsible for</w:t>
      </w:r>
      <w:r w:rsidR="0013706A">
        <w:rPr>
          <w:rFonts w:ascii="Arial" w:hAnsi="Arial" w:cs="Arial"/>
          <w:color w:val="000000"/>
        </w:rPr>
        <w:t xml:space="preserve"> clearing car parks</w:t>
      </w:r>
      <w:r>
        <w:rPr>
          <w:rFonts w:ascii="Arial" w:hAnsi="Arial" w:cs="Arial"/>
          <w:color w:val="000000"/>
        </w:rPr>
        <w:t xml:space="preserve"> and will report back at the next meeting.</w:t>
      </w:r>
    </w:p>
    <w:p w:rsidR="00C60968" w:rsidRPr="00C60968" w:rsidRDefault="00C60968" w:rsidP="00C6096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C60968">
        <w:rPr>
          <w:rFonts w:ascii="Arial" w:hAnsi="Arial" w:cs="Arial"/>
          <w:b/>
          <w:color w:val="000000"/>
        </w:rPr>
        <w:t>ACTION:</w:t>
      </w:r>
      <w:r w:rsidR="003F2864">
        <w:rPr>
          <w:rFonts w:ascii="Arial" w:hAnsi="Arial" w:cs="Arial"/>
          <w:b/>
          <w:color w:val="000000"/>
        </w:rPr>
        <w:t xml:space="preserve"> </w:t>
      </w:r>
      <w:r w:rsidRPr="00C60968">
        <w:rPr>
          <w:rFonts w:ascii="Arial" w:hAnsi="Arial" w:cs="Arial"/>
          <w:b/>
          <w:color w:val="000000"/>
        </w:rPr>
        <w:t>IBP</w:t>
      </w:r>
    </w:p>
    <w:p w:rsidR="000D242D" w:rsidRPr="00751143" w:rsidRDefault="000D242D" w:rsidP="000D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10. </w:t>
      </w:r>
      <w:r w:rsidR="00156546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Any Other Business </w:t>
      </w:r>
    </w:p>
    <w:p w:rsidR="00C60968" w:rsidRDefault="00C60968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b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11. </w:t>
      </w:r>
      <w:r w:rsidR="00156546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Date and Time of Next Meeting </w:t>
      </w:r>
    </w:p>
    <w:p w:rsidR="008B1881" w:rsidRPr="005D5B04" w:rsidRDefault="008B1881" w:rsidP="00156546">
      <w:pPr>
        <w:tabs>
          <w:tab w:val="left" w:pos="567"/>
        </w:tabs>
        <w:ind w:firstLine="5"/>
        <w:rPr>
          <w:rFonts w:ascii="Arial" w:hAnsi="Arial" w:cs="Arial"/>
        </w:rPr>
      </w:pPr>
    </w:p>
    <w:sectPr w:rsidR="008B1881" w:rsidRPr="005D5B04" w:rsidSect="00D21E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b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463E"/>
    <w:multiLevelType w:val="hybridMultilevel"/>
    <w:tmpl w:val="C5A29576"/>
    <w:lvl w:ilvl="0" w:tplc="874A8CC4"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5" w:hanging="360"/>
      </w:pPr>
    </w:lvl>
    <w:lvl w:ilvl="2" w:tplc="0809001B" w:tentative="1">
      <w:start w:val="1"/>
      <w:numFmt w:val="lowerRoman"/>
      <w:lvlText w:val="%3."/>
      <w:lvlJc w:val="right"/>
      <w:pPr>
        <w:ind w:left="1805" w:hanging="180"/>
      </w:pPr>
    </w:lvl>
    <w:lvl w:ilvl="3" w:tplc="0809000F" w:tentative="1">
      <w:start w:val="1"/>
      <w:numFmt w:val="decimal"/>
      <w:lvlText w:val="%4."/>
      <w:lvlJc w:val="left"/>
      <w:pPr>
        <w:ind w:left="2525" w:hanging="360"/>
      </w:pPr>
    </w:lvl>
    <w:lvl w:ilvl="4" w:tplc="08090019" w:tentative="1">
      <w:start w:val="1"/>
      <w:numFmt w:val="lowerLetter"/>
      <w:lvlText w:val="%5."/>
      <w:lvlJc w:val="left"/>
      <w:pPr>
        <w:ind w:left="3245" w:hanging="360"/>
      </w:pPr>
    </w:lvl>
    <w:lvl w:ilvl="5" w:tplc="0809001B" w:tentative="1">
      <w:start w:val="1"/>
      <w:numFmt w:val="lowerRoman"/>
      <w:lvlText w:val="%6."/>
      <w:lvlJc w:val="right"/>
      <w:pPr>
        <w:ind w:left="3965" w:hanging="180"/>
      </w:pPr>
    </w:lvl>
    <w:lvl w:ilvl="6" w:tplc="0809000F" w:tentative="1">
      <w:start w:val="1"/>
      <w:numFmt w:val="decimal"/>
      <w:lvlText w:val="%7."/>
      <w:lvlJc w:val="left"/>
      <w:pPr>
        <w:ind w:left="4685" w:hanging="360"/>
      </w:pPr>
    </w:lvl>
    <w:lvl w:ilvl="7" w:tplc="08090019" w:tentative="1">
      <w:start w:val="1"/>
      <w:numFmt w:val="lowerLetter"/>
      <w:lvlText w:val="%8."/>
      <w:lvlJc w:val="left"/>
      <w:pPr>
        <w:ind w:left="5405" w:hanging="360"/>
      </w:pPr>
    </w:lvl>
    <w:lvl w:ilvl="8" w:tplc="080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43"/>
    <w:rsid w:val="000D242D"/>
    <w:rsid w:val="0013706A"/>
    <w:rsid w:val="00156546"/>
    <w:rsid w:val="00215DC7"/>
    <w:rsid w:val="002C5CE9"/>
    <w:rsid w:val="0030070E"/>
    <w:rsid w:val="003A5C1F"/>
    <w:rsid w:val="003F2864"/>
    <w:rsid w:val="004B6D00"/>
    <w:rsid w:val="005B4993"/>
    <w:rsid w:val="005D5B04"/>
    <w:rsid w:val="005E70C8"/>
    <w:rsid w:val="00604E03"/>
    <w:rsid w:val="006C442A"/>
    <w:rsid w:val="006D74C6"/>
    <w:rsid w:val="007321FD"/>
    <w:rsid w:val="00751143"/>
    <w:rsid w:val="007B25D9"/>
    <w:rsid w:val="008816D0"/>
    <w:rsid w:val="008B1881"/>
    <w:rsid w:val="009141CC"/>
    <w:rsid w:val="009D6DF4"/>
    <w:rsid w:val="009F603B"/>
    <w:rsid w:val="00A6392D"/>
    <w:rsid w:val="00A85B1B"/>
    <w:rsid w:val="00A92308"/>
    <w:rsid w:val="00B66B29"/>
    <w:rsid w:val="00C23324"/>
    <w:rsid w:val="00C60968"/>
    <w:rsid w:val="00C66A4C"/>
    <w:rsid w:val="00C91D1A"/>
    <w:rsid w:val="00C9601D"/>
    <w:rsid w:val="00D15572"/>
    <w:rsid w:val="00D21E28"/>
    <w:rsid w:val="00D5271B"/>
    <w:rsid w:val="00D5666F"/>
    <w:rsid w:val="00E26616"/>
    <w:rsid w:val="00E932D9"/>
    <w:rsid w:val="00EB49B8"/>
    <w:rsid w:val="00E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143"/>
    <w:pPr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143"/>
    <w:pPr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97CB-0426-4A72-B5CA-AED7C742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Ellis</dc:creator>
  <cp:lastModifiedBy>Kate Ellis</cp:lastModifiedBy>
  <cp:revision>12</cp:revision>
  <cp:lastPrinted>2012-03-07T12:15:00Z</cp:lastPrinted>
  <dcterms:created xsi:type="dcterms:W3CDTF">2012-02-21T13:52:00Z</dcterms:created>
  <dcterms:modified xsi:type="dcterms:W3CDTF">2012-05-30T09:05:00Z</dcterms:modified>
</cp:coreProperties>
</file>